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- КРАСНОРЯБИНСКАЯ СРЕДНЯЯ ОБЩЕОБРАЗОВАТЕЛЬНАЯ ШКОЛА ИМЕНИ ПОЛНОГО КАВАЛЕРА ОРДЕНА СЛАВЫ ПЕТРА ИВАНОВИЧА БРОВИЧЕВА</w:t>
      </w:r>
    </w:p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ХОТЫНЕЦКОГО РАЙОНА ОРЛОВСКОЙ ОБЛАСТИ</w:t>
      </w:r>
    </w:p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303948 Орловская область, Хотынецкий район, с. Красные Рябинки, ул. Школьная 4   тел. (848642)2-55-49</w:t>
      </w:r>
    </w:p>
    <w:p w:rsidR="00C010C7" w:rsidRDefault="00C010C7" w:rsidP="00C010C7">
      <w:pPr>
        <w:rPr>
          <w:rStyle w:val="a4"/>
          <w:rFonts w:ascii="Times New Roman" w:hAnsi="Times New Roman" w:cs="Times New Roman"/>
          <w:sz w:val="52"/>
          <w:szCs w:val="52"/>
        </w:rPr>
      </w:pPr>
    </w:p>
    <w:p w:rsidR="00C010C7" w:rsidRDefault="00C010C7" w:rsidP="00C010C7">
      <w:pPr>
        <w:rPr>
          <w:rStyle w:val="a4"/>
          <w:rFonts w:ascii="Times New Roman" w:hAnsi="Times New Roman" w:cs="Times New Roman"/>
          <w:sz w:val="52"/>
          <w:szCs w:val="52"/>
        </w:rPr>
      </w:pPr>
    </w:p>
    <w:p w:rsidR="008C0DB4" w:rsidRPr="00A07CD1" w:rsidRDefault="008C0DB4" w:rsidP="008C0DB4">
      <w:pPr>
        <w:jc w:val="center"/>
        <w:rPr>
          <w:rStyle w:val="a4"/>
          <w:rFonts w:ascii="Times New Roman" w:hAnsi="Times New Roman" w:cs="Times New Roman"/>
          <w:sz w:val="52"/>
          <w:szCs w:val="52"/>
        </w:rPr>
      </w:pPr>
      <w:r w:rsidRPr="00A07CD1">
        <w:rPr>
          <w:rStyle w:val="a4"/>
          <w:rFonts w:ascii="Times New Roman" w:hAnsi="Times New Roman" w:cs="Times New Roman"/>
          <w:sz w:val="52"/>
          <w:szCs w:val="52"/>
        </w:rPr>
        <w:t>РАБОЧАЯ ПРОГРАММА</w:t>
      </w:r>
    </w:p>
    <w:p w:rsidR="008C0DB4" w:rsidRPr="00B00C74" w:rsidRDefault="008C0DB4" w:rsidP="008C0DB4">
      <w:pPr>
        <w:pStyle w:val="a5"/>
        <w:jc w:val="center"/>
        <w:rPr>
          <w:rStyle w:val="a7"/>
          <w:rFonts w:ascii="Times New Roman" w:hAnsi="Times New Roman" w:cs="Times New Roman"/>
          <w:smallCaps w:val="0"/>
          <w:sz w:val="36"/>
          <w:szCs w:val="36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sz w:val="36"/>
          <w:szCs w:val="36"/>
        </w:rPr>
        <w:t xml:space="preserve">КУРСА </w:t>
      </w:r>
      <w:r w:rsidR="00240BED">
        <w:rPr>
          <w:rStyle w:val="a4"/>
          <w:rFonts w:ascii="Times New Roman" w:hAnsi="Times New Roman" w:cs="Times New Roman"/>
          <w:sz w:val="36"/>
          <w:szCs w:val="36"/>
        </w:rPr>
        <w:t>«</w:t>
      </w:r>
      <w:r w:rsidR="00C010C7">
        <w:rPr>
          <w:rStyle w:val="a4"/>
          <w:rFonts w:ascii="Times New Roman" w:hAnsi="Times New Roman" w:cs="Times New Roman"/>
          <w:sz w:val="36"/>
          <w:szCs w:val="36"/>
        </w:rPr>
        <w:t>Избранные вопросы биологии»</w:t>
      </w:r>
    </w:p>
    <w:p w:rsidR="008C0DB4" w:rsidRPr="00A07CD1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10</w:t>
      </w:r>
      <w:r w:rsidR="001D23DD">
        <w:rPr>
          <w:rStyle w:val="a4"/>
          <w:rFonts w:ascii="Times New Roman" w:hAnsi="Times New Roman" w:cs="Times New Roman"/>
          <w:sz w:val="36"/>
          <w:szCs w:val="36"/>
        </w:rPr>
        <w:t>-11</w:t>
      </w:r>
      <w:r>
        <w:rPr>
          <w:rStyle w:val="a4"/>
          <w:rFonts w:ascii="Times New Roman" w:hAnsi="Times New Roman" w:cs="Times New Roman"/>
          <w:sz w:val="36"/>
          <w:szCs w:val="36"/>
        </w:rPr>
        <w:t>КЛАСС</w:t>
      </w:r>
    </w:p>
    <w:p w:rsidR="008C0DB4" w:rsidRDefault="001D23DD" w:rsidP="008C0DB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Срок реализации программы – 2</w:t>
      </w:r>
      <w:r w:rsidR="008C0DB4">
        <w:rPr>
          <w:rStyle w:val="a4"/>
          <w:rFonts w:ascii="Times New Roman" w:hAnsi="Times New Roman" w:cs="Times New Roman"/>
          <w:sz w:val="36"/>
          <w:szCs w:val="36"/>
        </w:rPr>
        <w:t xml:space="preserve"> год</w:t>
      </w:r>
      <w:r>
        <w:rPr>
          <w:rStyle w:val="a4"/>
          <w:rFonts w:ascii="Times New Roman" w:hAnsi="Times New Roman" w:cs="Times New Roman"/>
          <w:sz w:val="36"/>
          <w:szCs w:val="36"/>
        </w:rPr>
        <w:t>а</w:t>
      </w:r>
    </w:p>
    <w:p w:rsidR="008C0DB4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8C0DB4" w:rsidRDefault="008C0DB4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8C0DB4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8C0DB4" w:rsidRDefault="008C0DB4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A43ABE" w:rsidRDefault="00A43ABE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A43ABE" w:rsidRDefault="00A43ABE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A43ABE" w:rsidRDefault="00A43ABE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A43ABE" w:rsidRDefault="00A43ABE" w:rsidP="008C0DB4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</w:p>
    <w:p w:rsidR="008C0DB4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8C0DB4" w:rsidRPr="00F3746F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F3746F">
        <w:rPr>
          <w:rStyle w:val="a4"/>
          <w:rFonts w:ascii="Times New Roman" w:hAnsi="Times New Roman" w:cs="Times New Roman"/>
          <w:sz w:val="28"/>
          <w:szCs w:val="28"/>
        </w:rPr>
        <w:t>Разработала:</w:t>
      </w:r>
    </w:p>
    <w:p w:rsidR="008C0DB4" w:rsidRPr="00F3746F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Хромова Ирина Ивановна</w:t>
      </w:r>
    </w:p>
    <w:p w:rsidR="008C0DB4" w:rsidRPr="00F3746F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биологии и химии</w:t>
      </w:r>
    </w:p>
    <w:p w:rsidR="008C0DB4" w:rsidRPr="00F3746F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010C7">
        <w:rPr>
          <w:rStyle w:val="a4"/>
          <w:rFonts w:ascii="Times New Roman" w:hAnsi="Times New Roman" w:cs="Times New Roman"/>
          <w:sz w:val="28"/>
          <w:szCs w:val="28"/>
        </w:rPr>
        <w:t xml:space="preserve">         высшей</w:t>
      </w: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 квалификационной    </w:t>
      </w:r>
    </w:p>
    <w:p w:rsidR="008C0DB4" w:rsidRPr="00F3746F" w:rsidRDefault="008C0DB4" w:rsidP="008C0DB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3746F">
        <w:rPr>
          <w:rStyle w:val="a4"/>
          <w:rFonts w:ascii="Times New Roman" w:hAnsi="Times New Roman" w:cs="Times New Roman"/>
          <w:sz w:val="28"/>
          <w:szCs w:val="28"/>
        </w:rPr>
        <w:t xml:space="preserve">категории         </w:t>
      </w:r>
    </w:p>
    <w:p w:rsidR="008C0DB4" w:rsidRPr="00F3746F" w:rsidRDefault="008C0DB4" w:rsidP="008C0DB4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C0DB4" w:rsidRDefault="008C0DB4" w:rsidP="008C0DB4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C0DB4" w:rsidRDefault="008C0DB4" w:rsidP="008C0DB4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A43ABE" w:rsidRDefault="00A43ABE" w:rsidP="008C0DB4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C0DB4" w:rsidRDefault="008C0DB4" w:rsidP="008C0DB4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C0DB4" w:rsidRDefault="008C0DB4" w:rsidP="00460EF7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8C0DB4" w:rsidRPr="00F3746F" w:rsidRDefault="008C0DB4" w:rsidP="00C010C7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8C0DB4" w:rsidRPr="008C0DB4" w:rsidRDefault="00382BBB" w:rsidP="008C0DB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2024</w:t>
      </w:r>
      <w:r w:rsidR="008C0DB4" w:rsidRPr="00F3746F">
        <w:rPr>
          <w:rStyle w:val="a4"/>
          <w:rFonts w:ascii="Times New Roman" w:hAnsi="Times New Roman" w:cs="Times New Roman"/>
          <w:sz w:val="24"/>
          <w:szCs w:val="24"/>
        </w:rPr>
        <w:t>г.</w:t>
      </w:r>
    </w:p>
    <w:p w:rsidR="00132051" w:rsidRDefault="00132051" w:rsidP="00422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ABE" w:rsidRDefault="00A43ABE" w:rsidP="00422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ABE" w:rsidRDefault="00A43ABE" w:rsidP="00422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ABE" w:rsidRDefault="00A43ABE" w:rsidP="004220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Предлагаемый элективный курс предназначен для обучающихся 10</w:t>
      </w:r>
      <w:r w:rsidR="001D23DD">
        <w:rPr>
          <w:color w:val="000000"/>
        </w:rPr>
        <w:t>-11</w:t>
      </w:r>
      <w:r>
        <w:rPr>
          <w:color w:val="000000"/>
        </w:rPr>
        <w:t xml:space="preserve"> классов.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Элективный курс включает материал по разделу биологии «Решение проблемных задач ЕГЭ по биологии» и расширяет рамки учебной программы. Важная роль отводится практической направленности данного курса как возможности качественной подготовки к заданиям ЕГЭ из части С.</w:t>
      </w:r>
    </w:p>
    <w:p w:rsidR="00132051" w:rsidRDefault="0042203B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курса рассчитана н</w:t>
      </w:r>
      <w:r w:rsidR="00382BBB">
        <w:rPr>
          <w:color w:val="000000"/>
        </w:rPr>
        <w:t>а 136 часов (2</w:t>
      </w:r>
      <w:r w:rsidR="00132051">
        <w:rPr>
          <w:color w:val="000000"/>
        </w:rPr>
        <w:t xml:space="preserve"> часа в неделю).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демонстрирует связь биологии, в первую очередь, с медициной, селекцией. Межпредметный характер курса позволит заинтересовать школьников практической биологией, убедить их в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известно, количества часов (1 час в неделю), отводимых на изучение курса биологии в старших классах, недостаточно. Это приводит к тому, что некоторые темы курса биологии учащиеся осваивают фрагментарно, остаются пробелы в знаниях. И как показывает практика, одной из таких тем является «Решение проблемных задач ЕГЭ по биологии». Данная программа элективного курса предназначена для учащихся, изучающих биологии 1 час в неделю, но собирающихся сдавать в 11 классе ЕГЭ. Генетические задачи включены в кодификаторы ЕГЭ по биологии, причем в структуре экзаменационной работы считаются заданиями повышенного уровня сложности.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Предлагаемый элективный курс углубляет и расширяет рамки действующего базового курса биологии, имеет профессиональную направленность. Он предназначен для учащихся 10-х классов, проявляющих интерес к генетике. Изучение элективного курса может проверить целесообразность выбора учащимся профиля дальнейшего обучения, направлено на реализацию личностно-ориентированного учебного процесса, при котором максимально учитываются интересы, способности и склонности старшеклассников.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 </w:t>
      </w:r>
      <w:r w:rsidRPr="00132051">
        <w:rPr>
          <w:b/>
          <w:bCs/>
          <w:color w:val="000000"/>
          <w:sz w:val="28"/>
          <w:szCs w:val="28"/>
        </w:rPr>
        <w:t>цель</w:t>
      </w:r>
      <w:r w:rsidRPr="00132051">
        <w:rPr>
          <w:color w:val="000000"/>
          <w:sz w:val="28"/>
          <w:szCs w:val="28"/>
        </w:rPr>
        <w:t> </w:t>
      </w:r>
      <w:r>
        <w:rPr>
          <w:color w:val="000000"/>
        </w:rPr>
        <w:t>элективного курса – углубление базовых знаний учащихся по биологии, систематизация, подкрепление и расширение знаний об основных свойствах живого: наследственности и изменчивости, развитие познавательной активности, умений и навыков самостоятельной деятельности, творческих способностей учащихся, интереса к биологии как науке, формирование представлений о профессиях, связанных с биологией и генетикой.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 курса:</w:t>
      </w:r>
    </w:p>
    <w:p w:rsidR="00132051" w:rsidRDefault="00132051" w:rsidP="001320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естественно – научного мировоззрения;</w:t>
      </w:r>
    </w:p>
    <w:p w:rsidR="00132051" w:rsidRDefault="00132051" w:rsidP="001320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углубление теоретических знаний по генетике;</w:t>
      </w:r>
    </w:p>
    <w:p w:rsidR="00132051" w:rsidRDefault="00132051" w:rsidP="001320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умения использовать знания на практике, в том числе и в нестандартных ситуациях;</w:t>
      </w:r>
    </w:p>
    <w:p w:rsidR="00132051" w:rsidRDefault="00132051" w:rsidP="00132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умений и навыков самостоятельной деятельности;</w:t>
      </w:r>
    </w:p>
    <w:p w:rsidR="00132051" w:rsidRDefault="00132051" w:rsidP="00132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общебиологических знаний и умений;</w:t>
      </w:r>
    </w:p>
    <w:p w:rsidR="00132051" w:rsidRDefault="00132051" w:rsidP="00132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потребности в приобретении новых знаний;</w:t>
      </w:r>
    </w:p>
    <w:p w:rsidR="00132051" w:rsidRDefault="00132051" w:rsidP="00132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творческих способностей учащихся.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опирается на знания и умения учащихся, полученные при изучении биологии. В процессе занятий предполагается закрепление учащимися опыта поиска информации, совершенствование умений делать доклады, сообщения, закрепление навыка решения задач по молекулярной биологии и генетических задач различных уровней сложности, возникновение стойкого интереса к одной из самых перспективных биологических наук – генетике.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курс включает теоретические занятия и практическое решение задач.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8C7AF0" w:rsidRDefault="008C7AF0" w:rsidP="0013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Планируемые результаты освоения курса</w:t>
      </w:r>
    </w:p>
    <w:p w:rsidR="00956D75" w:rsidRDefault="00956D75" w:rsidP="0013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rPr>
          <w:rStyle w:val="a4"/>
        </w:rPr>
        <w:t>Личностные результаты</w:t>
      </w:r>
      <w:r w:rsidRPr="00956D75">
        <w:t xml:space="preserve"> освоения элективного курса: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• осознание целостности природы, населения и хозяйства Земли, материк</w:t>
      </w:r>
      <w:r>
        <w:t>ов, их крупных районов и стран</w:t>
      </w:r>
      <w:r w:rsidR="00D13886">
        <w:t>;</w:t>
      </w:r>
    </w:p>
    <w:p w:rsidR="00956D75" w:rsidRDefault="00D13886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>
        <w:t>*</w:t>
      </w:r>
      <w:r w:rsidR="00956D75" w:rsidRPr="00956D75">
        <w:t xml:space="preserve"> осознание значимости и общности глоба</w:t>
      </w:r>
      <w:r w:rsidR="00956D75">
        <w:t xml:space="preserve">льных проблем человечества; 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>
        <w:t>*</w:t>
      </w:r>
      <w:r w:rsidRPr="00956D75">
        <w:t xml:space="preserve"> знание основных принципов и правил отношения к живой природе, основ здорового образа жизни и </w:t>
      </w:r>
      <w:proofErr w:type="spellStart"/>
      <w:r w:rsidRPr="00956D75">
        <w:t>здоровьесберегающих</w:t>
      </w:r>
      <w:proofErr w:type="spellEnd"/>
      <w:r w:rsidRPr="00956D75">
        <w:t xml:space="preserve"> технологий; - реализация установок здорового образа жизни; 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rPr>
          <w:rStyle w:val="a4"/>
        </w:rPr>
        <w:t xml:space="preserve"> Метапредметные результаты</w:t>
      </w:r>
      <w:r w:rsidRPr="00956D75">
        <w:t xml:space="preserve"> освоения элективного курса: 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сохранять, передавать и представлять информацию в виде презентации с помощью технических средств и информационных технологий; 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умение оценивать с позиций социальных норм собственные поступки и поступки других людей; 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умение взаимодействовать с людьми, работать в коллективах с выполнением различных социальных ролей, представлять себя, вести дискуссию и т.п. 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rPr>
          <w:rStyle w:val="a4"/>
        </w:rPr>
        <w:t>Предметные результаты</w:t>
      </w:r>
      <w:r w:rsidRPr="00956D75">
        <w:t xml:space="preserve"> освоения элективного курса: </w:t>
      </w:r>
    </w:p>
    <w:p w:rsidR="00956D75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понимание роли естественных наук в решении современных практических задач человечества и глобальных проблем;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>- представление о современной научной картине мира и владение основами научных знаний (теорий, концепций, принципов, законов и базовых понятий); - умение работать с разными источниками информации;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выделять, описывать и объяснять существенные признаки объектов и явлений;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>-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среды;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вести наблюдения за объектами, процессами и явлениями окружающей среды, их изменениями в результате природных и антропогенных воздействий, оценивать их последствия;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применять естественнонаучные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умение соблюдать меры безопасности в случае природных стихийных бедствий и техногенных катастроф;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анализ и оценка последствий деятельности человека в природе, влияния факторов риска на здоровье человека;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приведение доказательств (аргументация) родства человека с млекопитающими 18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>- классификация - определение принадлежности биологических объектов к определенной систематической группе;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различение на таблицах частей и органоидов клетки, животных отдельных типов и классов;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знание основных правил поведения в природе и основ здорового образа жизни. Кроме того, обучающиеся должны владеть следующими компетентностями в области использования информационно - коммуникационных технологий: компетенции в сфере первоначального информационного поиска: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выделять ключевые слова для информационного поиска; - самостоятельно находить информацию в информационном поле; 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- организовать поиск в сети Интернет с применением различных поисковых механизмов; технологические компетенции: - составлять план обобщѐнного характера; - переводить информацию из одной формы представления в другую; - владеть технологическими навыками работы с пакетом прикладных программ </w:t>
      </w:r>
      <w:proofErr w:type="spellStart"/>
      <w:r w:rsidRPr="00956D75">
        <w:t>Microsoft</w:t>
      </w:r>
      <w:proofErr w:type="spellEnd"/>
      <w:r w:rsidRPr="00956D75">
        <w:t xml:space="preserve"> </w:t>
      </w:r>
      <w:proofErr w:type="spellStart"/>
      <w:r w:rsidRPr="00956D75">
        <w:t>Office</w:t>
      </w:r>
      <w:proofErr w:type="spellEnd"/>
      <w:r w:rsidRPr="00956D75">
        <w:t>; - использовать базовые и расширенные возможности информационного поиска в сети Интернет; предметно-аналитические компетенции: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• выделять в тексте главное; - анализировать информацию; - самостоятельно делать выводы и обобщения на основе полученной информации; операционно-деятельностные компетенции: - составлять тезисы выступления; - использовать различные средства наглядности при выступлении; - подбирать соответствующий материал для создания информационного продукта, представленного в различных видах;</w:t>
      </w:r>
    </w:p>
    <w:p w:rsidR="00D13886" w:rsidRDefault="00956D75" w:rsidP="00956D75">
      <w:pPr>
        <w:pStyle w:val="a3"/>
        <w:shd w:val="clear" w:color="auto" w:fill="FFFFFF"/>
        <w:spacing w:before="0" w:beforeAutospacing="0" w:after="0" w:afterAutospacing="0" w:line="294" w:lineRule="atLeast"/>
      </w:pPr>
      <w:r w:rsidRPr="00956D75">
        <w:t xml:space="preserve"> - оформлять информационный продукт в виде компьютерной презентации средствами программы </w:t>
      </w:r>
      <w:proofErr w:type="spellStart"/>
      <w:r w:rsidRPr="00956D75">
        <w:t>Microsoft</w:t>
      </w:r>
      <w:proofErr w:type="spellEnd"/>
      <w:r w:rsidRPr="00956D75">
        <w:t xml:space="preserve"> </w:t>
      </w:r>
      <w:proofErr w:type="spellStart"/>
      <w:r w:rsidRPr="00956D75">
        <w:t>Power</w:t>
      </w:r>
      <w:proofErr w:type="spellEnd"/>
      <w:r w:rsidRPr="00956D75">
        <w:t xml:space="preserve"> </w:t>
      </w:r>
      <w:proofErr w:type="spellStart"/>
      <w:r w:rsidRPr="00956D75">
        <w:t>Point</w:t>
      </w:r>
      <w:proofErr w:type="spellEnd"/>
      <w:r w:rsidRPr="00956D75">
        <w:t xml:space="preserve">; коммуникативные компетенции: - представлять собственный информационный продукт; - отстаивать собственную точку зрения. </w:t>
      </w:r>
    </w:p>
    <w:p w:rsidR="00D13886" w:rsidRDefault="00D13886" w:rsidP="00132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32051" w:rsidRDefault="00132051" w:rsidP="008C7A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Содержание </w:t>
      </w:r>
      <w:r w:rsidR="008C7AF0">
        <w:rPr>
          <w:b/>
          <w:bCs/>
          <w:color w:val="000000"/>
          <w:sz w:val="26"/>
          <w:szCs w:val="26"/>
        </w:rPr>
        <w:t>элективного курса 10 класс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Курс предназначен для общеобразовательной подготовки школьников, которые в дальнейшем отдадут предпочтение экзамену по биологии, имеет образовательно-воспитательный характер и носит практико-ориентированный характер. Курс позволяет решить многие теоретические и прикладные задачи (прогнозирование проявления наследственных заболеваний, групп крови человека, вероятность рождения ребенка с изучаемым или альтернативным ему признаком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).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Введение (1 ч).</w:t>
      </w:r>
      <w:r>
        <w:rPr>
          <w:color w:val="000000"/>
        </w:rPr>
        <w:t> Цели и задачи курса. Актуализация ранее полученных знаний по разделу биологии «Молекулярная биология. Основы генетики».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Тема 1. </w:t>
      </w:r>
      <w:r w:rsidR="00382BBB">
        <w:rPr>
          <w:b/>
          <w:bCs/>
          <w:color w:val="000000"/>
        </w:rPr>
        <w:t>Основы молекулярной биологии. (8</w:t>
      </w:r>
      <w:r>
        <w:rPr>
          <w:b/>
          <w:bCs/>
          <w:color w:val="000000"/>
        </w:rPr>
        <w:t xml:space="preserve"> ч) </w:t>
      </w:r>
      <w:r>
        <w:rPr>
          <w:color w:val="000000"/>
        </w:rPr>
        <w:t>Хим. состав клетки.</w:t>
      </w:r>
      <w:r>
        <w:rPr>
          <w:b/>
          <w:bCs/>
          <w:color w:val="000000"/>
        </w:rPr>
        <w:t> </w:t>
      </w:r>
      <w:r>
        <w:rPr>
          <w:color w:val="000000"/>
        </w:rPr>
        <w:t>Белки: белки-полимеры, структура белковой молекулы, функции белков в клетке. Нуклеиновые кислоты. Строение, функции и сравнительная характеристика ДНК и РНК. Биосинтез белка. Генетический код ДНК, транскрипция, трансляция – динамика биосинтеза белка. Энергетический обмен: метаболизм, анаболизм, катаболизм, ассимиляция, диссимиляция. Этапы энергетического обмена: подготовительный, гликолиз, клеточное дыхание.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 «Решение задач по теме: нуклеиновые кислоты».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2 «Решение задач по теме: биосинтез белка».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3 «Решение задач по теме: энергетический обмен».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2. Общие сведения о молекулярных и клеточных механизмах наследования г</w:t>
      </w:r>
      <w:r w:rsidR="00382BBB">
        <w:rPr>
          <w:b/>
          <w:bCs/>
          <w:color w:val="000000"/>
        </w:rPr>
        <w:t>енов и формирования признаков (8</w:t>
      </w:r>
      <w:r>
        <w:rPr>
          <w:b/>
          <w:bCs/>
          <w:color w:val="000000"/>
        </w:rPr>
        <w:t xml:space="preserve"> ч). </w:t>
      </w:r>
      <w:r>
        <w:rPr>
          <w:color w:val="000000"/>
        </w:rPr>
        <w:t>Генетика – наука о закономерностях наследственности и изменчивости</w:t>
      </w:r>
      <w:r>
        <w:rPr>
          <w:i/>
          <w:iCs/>
          <w:color w:val="000000"/>
        </w:rPr>
        <w:t>.</w:t>
      </w:r>
      <w:r>
        <w:rPr>
          <w:color w:val="000000"/>
        </w:rPr>
        <w:t> 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размножение. Мейоз, его биологическое значение. Строение и функции хромосом. ДНК – носитель наследственной информации. Значение постоянства числа и формы хромосом в клетках</w:t>
      </w:r>
      <w:r>
        <w:rPr>
          <w:i/>
          <w:iCs/>
          <w:color w:val="000000"/>
        </w:rPr>
        <w:t>. </w:t>
      </w:r>
      <w:r>
        <w:rPr>
          <w:color w:val="000000"/>
        </w:rPr>
        <w:t>Ген. Генетический код.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4 «Решение задач по теме: Половое размножение. Мейоз».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Законы Менде</w:t>
      </w:r>
      <w:r w:rsidR="00382BBB">
        <w:rPr>
          <w:b/>
          <w:bCs/>
          <w:color w:val="000000"/>
        </w:rPr>
        <w:t>ля и их цитологические основы (10</w:t>
      </w:r>
      <w:r>
        <w:rPr>
          <w:b/>
          <w:bCs/>
          <w:color w:val="000000"/>
        </w:rPr>
        <w:t xml:space="preserve"> ч).</w:t>
      </w:r>
      <w:r>
        <w:rPr>
          <w:color w:val="000000"/>
        </w:rPr>
        <w:t xml:space="preserve"> 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>
        <w:rPr>
          <w:color w:val="000000"/>
        </w:rPr>
        <w:t>Дигибридное</w:t>
      </w:r>
      <w:proofErr w:type="spellEnd"/>
      <w:r>
        <w:rPr>
          <w:color w:val="000000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5 «Решение генетических задач на моногибридное скрещивание».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Практическое занятие № 6 «Решение генетических задач на </w:t>
      </w:r>
      <w:proofErr w:type="spellStart"/>
      <w:r>
        <w:rPr>
          <w:color w:val="000000"/>
        </w:rPr>
        <w:t>дигибридное</w:t>
      </w:r>
      <w:proofErr w:type="spellEnd"/>
      <w:r>
        <w:rPr>
          <w:color w:val="000000"/>
        </w:rPr>
        <w:t xml:space="preserve"> скрещивание».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7 «Решение генетических задач на неполное доминирование».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8 «Решение генетических задач на анализирующее скрещивание».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4. Взаимодействие аллельных и неаллельных генов. Множес</w:t>
      </w:r>
      <w:r w:rsidR="00382BBB">
        <w:rPr>
          <w:b/>
          <w:bCs/>
          <w:color w:val="000000"/>
        </w:rPr>
        <w:t>твенный аллелизм. Плейотропия (8</w:t>
      </w:r>
      <w:r>
        <w:rPr>
          <w:b/>
          <w:bCs/>
          <w:color w:val="000000"/>
        </w:rPr>
        <w:t xml:space="preserve"> ч). </w:t>
      </w:r>
      <w:r>
        <w:rPr>
          <w:color w:val="000000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>
        <w:rPr>
          <w:color w:val="000000"/>
        </w:rPr>
        <w:t>кодоминирование</w:t>
      </w:r>
      <w:proofErr w:type="spellEnd"/>
      <w:r>
        <w:rPr>
          <w:color w:val="000000"/>
        </w:rPr>
        <w:t xml:space="preserve">) и неаллельных (комплементарность, </w:t>
      </w:r>
      <w:proofErr w:type="spellStart"/>
      <w:r>
        <w:rPr>
          <w:color w:val="000000"/>
        </w:rPr>
        <w:t>эпистаз</w:t>
      </w:r>
      <w:proofErr w:type="spellEnd"/>
      <w:r>
        <w:rPr>
          <w:color w:val="000000"/>
        </w:rPr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9 «Решение генетических задач на взаимодействие аллельных и неаллельных генов».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Практическое занятие № 10 «Определение групп крови человека – пример </w:t>
      </w:r>
      <w:proofErr w:type="spellStart"/>
      <w:r>
        <w:rPr>
          <w:color w:val="000000"/>
        </w:rPr>
        <w:t>кодоминирования</w:t>
      </w:r>
      <w:proofErr w:type="spellEnd"/>
      <w:r>
        <w:rPr>
          <w:color w:val="000000"/>
        </w:rPr>
        <w:t xml:space="preserve"> аллельных генов».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11 «Решение комбинированных задач»».</w:t>
      </w:r>
    </w:p>
    <w:p w:rsidR="00132051" w:rsidRDefault="00132051" w:rsidP="001320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окраска ягод земляники при неполном доминировании;</w:t>
      </w:r>
    </w:p>
    <w:p w:rsidR="00132051" w:rsidRDefault="00132051" w:rsidP="001320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окраска меха у норок при </w:t>
      </w:r>
      <w:proofErr w:type="spellStart"/>
      <w:r>
        <w:rPr>
          <w:color w:val="000000"/>
        </w:rPr>
        <w:t>плейотропном</w:t>
      </w:r>
      <w:proofErr w:type="spellEnd"/>
      <w:r>
        <w:rPr>
          <w:color w:val="000000"/>
        </w:rPr>
        <w:t xml:space="preserve"> действии гена;</w:t>
      </w:r>
    </w:p>
    <w:p w:rsidR="00132051" w:rsidRDefault="00132051" w:rsidP="001320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окраска венчика у льна – пример комплементарности</w:t>
      </w:r>
    </w:p>
    <w:p w:rsidR="00132051" w:rsidRDefault="00132051" w:rsidP="001320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окраска плода у тыквы при эпистатическом взаимодействии двух генов</w:t>
      </w:r>
    </w:p>
    <w:p w:rsidR="00132051" w:rsidRDefault="00132051" w:rsidP="001320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окраска колосковой чешуи у овса – пример полимерии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5. Сцепленное наследов</w:t>
      </w:r>
      <w:r w:rsidR="00382BBB">
        <w:rPr>
          <w:b/>
          <w:bCs/>
          <w:color w:val="000000"/>
        </w:rPr>
        <w:t>ание признаков и кроссинговер (6</w:t>
      </w:r>
      <w:r>
        <w:rPr>
          <w:b/>
          <w:bCs/>
          <w:color w:val="000000"/>
        </w:rPr>
        <w:t xml:space="preserve"> ч). </w:t>
      </w:r>
      <w:r>
        <w:rPr>
          <w:color w:val="000000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12 «Решение генетических задач на сцепленное наследование признаков»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6. Наследование признаков, сцепл</w:t>
      </w:r>
      <w:r w:rsidR="00382BBB">
        <w:rPr>
          <w:b/>
          <w:bCs/>
          <w:color w:val="000000"/>
        </w:rPr>
        <w:t>енных с полом. Пенетрантность (6</w:t>
      </w:r>
      <w:r>
        <w:rPr>
          <w:b/>
          <w:bCs/>
          <w:color w:val="000000"/>
        </w:rPr>
        <w:t xml:space="preserve"> ч). </w:t>
      </w:r>
      <w:r>
        <w:rPr>
          <w:color w:val="000000"/>
        </w:rPr>
        <w:t xml:space="preserve">Генетическое определение пола. Генетическая структура половых хромосом. </w:t>
      </w:r>
      <w:proofErr w:type="spellStart"/>
      <w:r>
        <w:rPr>
          <w:color w:val="000000"/>
        </w:rPr>
        <w:t>Гомогаметный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гетерогаметный</w:t>
      </w:r>
      <w:proofErr w:type="spellEnd"/>
      <w:r>
        <w:rPr>
          <w:color w:val="000000"/>
        </w:rPr>
        <w:t xml:space="preserve"> пол. Наследование признаков, сцепленных с полом. Пенетрантность – способность гена проявляться в фенотипе.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13 «Решение генетических задач на сцепленное с полом наследование, на применение понятия - пенетрантность».</w:t>
      </w:r>
    </w:p>
    <w:p w:rsidR="00132051" w:rsidRDefault="00382BBB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7. Генеалогический метод (8</w:t>
      </w:r>
      <w:r w:rsidR="00132051">
        <w:rPr>
          <w:b/>
          <w:bCs/>
          <w:color w:val="000000"/>
        </w:rPr>
        <w:t xml:space="preserve"> ч). </w:t>
      </w:r>
      <w:r w:rsidR="00132051">
        <w:rPr>
          <w:color w:val="000000"/>
        </w:rPr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14 «Составление родословной»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15 «Решение задач: Близнецовый метод».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8. Популяционная ге</w:t>
      </w:r>
      <w:r w:rsidR="00382BBB">
        <w:rPr>
          <w:b/>
          <w:bCs/>
          <w:color w:val="000000"/>
        </w:rPr>
        <w:t>нетика. Закон Харди-Вейнберга (4</w:t>
      </w:r>
      <w:r>
        <w:rPr>
          <w:b/>
          <w:bCs/>
          <w:color w:val="000000"/>
        </w:rPr>
        <w:t xml:space="preserve"> ч). </w:t>
      </w:r>
      <w:r>
        <w:rPr>
          <w:color w:val="000000"/>
        </w:rPr>
        <w:t>Генетика и теория эволюции. Генетика популяции.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Популяционно-статистический метод – основа изучения наследственных болезней в медицинской генетике. Закон Харди-Вейнберга, используемый для анализа генетической структуры популяций.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 № 16 «Анализ генетической структуры популяции на основе закона Харди-Вейнберга»</w:t>
      </w:r>
    </w:p>
    <w:p w:rsidR="00132051" w:rsidRDefault="00382BBB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9. Изменчивость (6</w:t>
      </w:r>
      <w:r w:rsidR="00132051">
        <w:rPr>
          <w:b/>
          <w:bCs/>
          <w:color w:val="000000"/>
        </w:rPr>
        <w:t xml:space="preserve"> ч)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Типы изменчивости. Фенотипическая изменчивость. Онтогенетическая и модификационная изменчивость. Норма реакции. Статические закономерности модификационной изменчивости. Цитоплазматическая, комбинативная и мутационная изменчивость. Мутации, их классификация и причина. </w:t>
      </w:r>
      <w:proofErr w:type="spellStart"/>
      <w:r>
        <w:rPr>
          <w:color w:val="000000"/>
        </w:rPr>
        <w:t>Внутрихромосомные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межхромосомные</w:t>
      </w:r>
      <w:proofErr w:type="spellEnd"/>
      <w:r>
        <w:rPr>
          <w:color w:val="000000"/>
        </w:rPr>
        <w:t xml:space="preserve"> перестройки. </w:t>
      </w:r>
      <w:proofErr w:type="spellStart"/>
      <w:r>
        <w:rPr>
          <w:color w:val="000000"/>
        </w:rPr>
        <w:t>Мозаицизм</w:t>
      </w:r>
      <w:proofErr w:type="spellEnd"/>
      <w:r>
        <w:rPr>
          <w:color w:val="000000"/>
        </w:rPr>
        <w:t>. Кариотип человека. Закон гомологических рядов наследственной изменчивости Н.И.Вавилова.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17 «Статистические закономерности модификационной изменчивости»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18 «Решение задач по теме: Изменчивость»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10. Генетические основы селекций растений</w:t>
      </w:r>
      <w:r w:rsidR="00382BBB">
        <w:rPr>
          <w:b/>
          <w:bCs/>
          <w:color w:val="000000"/>
        </w:rPr>
        <w:t>, животных и микроорганизмов (2</w:t>
      </w:r>
      <w:r>
        <w:rPr>
          <w:b/>
          <w:bCs/>
          <w:color w:val="000000"/>
        </w:rPr>
        <w:t>ч)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Селекция - наука о создании новых сортов растений, пород животных, штаммов микроорганизмов. Задачи селекции.</w:t>
      </w:r>
      <w:r>
        <w:rPr>
          <w:b/>
          <w:bCs/>
          <w:color w:val="000000"/>
        </w:rPr>
        <w:t> </w:t>
      </w:r>
      <w:r>
        <w:rPr>
          <w:color w:val="000000"/>
        </w:rPr>
        <w:t>Н.И.Вавилов о происхождении культурных растений.</w:t>
      </w:r>
      <w:r>
        <w:rPr>
          <w:b/>
          <w:bCs/>
          <w:color w:val="000000"/>
        </w:rPr>
        <w:t> </w:t>
      </w:r>
      <w:r>
        <w:rPr>
          <w:color w:val="000000"/>
        </w:rPr>
        <w:t>Центры древнего земледелия.</w:t>
      </w:r>
      <w:r>
        <w:rPr>
          <w:b/>
          <w:bCs/>
          <w:color w:val="000000"/>
        </w:rPr>
        <w:t> </w:t>
      </w:r>
      <w:r>
        <w:rPr>
          <w:color w:val="000000"/>
        </w:rPr>
        <w:t>Селекция растений.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Основные методы селекции. Самоопыление </w:t>
      </w:r>
      <w:proofErr w:type="spellStart"/>
      <w:r>
        <w:rPr>
          <w:color w:val="000000"/>
        </w:rPr>
        <w:t>перекрестноопыляемых</w:t>
      </w:r>
      <w:proofErr w:type="spellEnd"/>
      <w:r>
        <w:rPr>
          <w:color w:val="000000"/>
        </w:rPr>
        <w:t xml:space="preserve"> растений.</w:t>
      </w:r>
      <w:r>
        <w:rPr>
          <w:b/>
          <w:bCs/>
          <w:color w:val="000000"/>
        </w:rPr>
        <w:t> </w:t>
      </w:r>
      <w:r>
        <w:rPr>
          <w:color w:val="000000"/>
        </w:rPr>
        <w:t>Гетерозис. Полиплоидия и отдаленная гибридизация.</w:t>
      </w:r>
      <w:r>
        <w:rPr>
          <w:b/>
          <w:bCs/>
          <w:color w:val="000000"/>
        </w:rPr>
        <w:t> </w:t>
      </w:r>
      <w:r>
        <w:rPr>
          <w:color w:val="000000"/>
        </w:rPr>
        <w:t>Селекция животных.</w:t>
      </w:r>
      <w:r>
        <w:rPr>
          <w:b/>
          <w:bCs/>
          <w:color w:val="000000"/>
        </w:rPr>
        <w:t> </w:t>
      </w:r>
      <w:r>
        <w:rPr>
          <w:color w:val="000000"/>
        </w:rPr>
        <w:t>Типы скрещивания и методы разведения.</w:t>
      </w:r>
      <w:r>
        <w:rPr>
          <w:b/>
          <w:bCs/>
          <w:color w:val="000000"/>
        </w:rPr>
        <w:t> </w:t>
      </w:r>
      <w:r>
        <w:rPr>
          <w:color w:val="000000"/>
        </w:rPr>
        <w:t>Селекция бактерий, грибов, ее значение для микробиологической промышленности.</w:t>
      </w:r>
      <w:r>
        <w:rPr>
          <w:b/>
          <w:bCs/>
          <w:color w:val="000000"/>
        </w:rPr>
        <w:t> </w:t>
      </w:r>
      <w:r>
        <w:rPr>
          <w:color w:val="000000"/>
        </w:rPr>
        <w:t>Основные направления биотехнологии.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Итоговое занятие (1 ч).</w:t>
      </w:r>
      <w:r>
        <w:rPr>
          <w:color w:val="000000"/>
        </w:rPr>
        <w:t> Подведение итогов. Выполнение учащимися итоговых работ.</w:t>
      </w:r>
    </w:p>
    <w:p w:rsidR="00132051" w:rsidRDefault="00132051" w:rsidP="001320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2D3F" w:rsidRDefault="00CF2D3F" w:rsidP="00CF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C7AF0" w:rsidRDefault="008C7AF0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460EF7" w:rsidRPr="00460EF7" w:rsidRDefault="00460EF7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60EF7">
        <w:rPr>
          <w:rStyle w:val="a4"/>
          <w:rFonts w:ascii="Times New Roman" w:hAnsi="Times New Roman" w:cs="Times New Roman"/>
          <w:sz w:val="24"/>
          <w:szCs w:val="24"/>
        </w:rPr>
        <w:t>Тематическое планирование уроков в 10 классе</w:t>
      </w:r>
    </w:p>
    <w:p w:rsidR="00460EF7" w:rsidRPr="00460EF7" w:rsidRDefault="00460EF7" w:rsidP="00460EF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678"/>
        <w:gridCol w:w="1418"/>
        <w:gridCol w:w="2268"/>
        <w:gridCol w:w="1868"/>
      </w:tblGrid>
      <w:tr w:rsidR="00460EF7" w:rsidRPr="00460EF7" w:rsidTr="00460EF7">
        <w:trPr>
          <w:trHeight w:val="84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Кол-во практических работ </w:t>
            </w:r>
          </w:p>
        </w:tc>
      </w:tr>
      <w:tr w:rsidR="00460EF7" w:rsidRPr="00460EF7" w:rsidTr="00460EF7">
        <w:trPr>
          <w:trHeight w:val="28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pStyle w:val="a8"/>
              <w:numPr>
                <w:ilvl w:val="0"/>
                <w:numId w:val="15"/>
              </w:numPr>
              <w:suppressAutoHyphens/>
              <w:spacing w:line="276" w:lineRule="auto"/>
              <w:ind w:left="0" w:firstLine="0"/>
              <w:jc w:val="center"/>
              <w:rPr>
                <w:rStyle w:val="a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EF7" w:rsidRPr="00460EF7" w:rsidTr="00460EF7">
        <w:trPr>
          <w:trHeight w:val="28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pStyle w:val="a8"/>
              <w:numPr>
                <w:ilvl w:val="0"/>
                <w:numId w:val="15"/>
              </w:numPr>
              <w:suppressAutoHyphens/>
              <w:spacing w:line="276" w:lineRule="auto"/>
              <w:ind w:left="0" w:firstLine="0"/>
              <w:jc w:val="center"/>
              <w:rPr>
                <w:rStyle w:val="a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Основы молекулярной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EF7" w:rsidRPr="00460EF7" w:rsidTr="00460EF7">
        <w:trPr>
          <w:trHeight w:val="30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pStyle w:val="a8"/>
              <w:numPr>
                <w:ilvl w:val="0"/>
                <w:numId w:val="15"/>
              </w:numPr>
              <w:suppressAutoHyphens/>
              <w:spacing w:line="276" w:lineRule="auto"/>
              <w:ind w:left="0" w:firstLine="0"/>
              <w:jc w:val="center"/>
              <w:rPr>
                <w:rStyle w:val="a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7" w:rsidRPr="00460EF7" w:rsidRDefault="00460EF7" w:rsidP="008C7AF0">
            <w:pPr>
              <w:pStyle w:val="a8"/>
              <w:ind w:left="0"/>
              <w:jc w:val="both"/>
              <w:rPr>
                <w:rStyle w:val="a4"/>
              </w:rPr>
            </w:pPr>
            <w:r w:rsidRPr="00460EF7">
              <w:rPr>
                <w:rStyle w:val="a4"/>
              </w:rPr>
              <w:t>Общие сведения о молекулярных и клеточных механизмах наследования генов и формирования признаков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313" w:rsidRPr="00460EF7" w:rsidTr="00460EF7">
        <w:trPr>
          <w:trHeight w:val="18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3" w:rsidRPr="00460EF7" w:rsidRDefault="00695313" w:rsidP="00460EF7">
            <w:pPr>
              <w:pStyle w:val="a8"/>
              <w:numPr>
                <w:ilvl w:val="0"/>
                <w:numId w:val="15"/>
              </w:numPr>
              <w:suppressAutoHyphens/>
              <w:spacing w:line="276" w:lineRule="auto"/>
              <w:ind w:left="0" w:firstLine="0"/>
              <w:jc w:val="center"/>
              <w:rPr>
                <w:rStyle w:val="a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13" w:rsidRPr="00460EF7" w:rsidRDefault="00695313" w:rsidP="008C7AF0">
            <w:pPr>
              <w:pStyle w:val="a8"/>
              <w:ind w:left="0"/>
              <w:jc w:val="both"/>
              <w:rPr>
                <w:rStyle w:val="a4"/>
              </w:rPr>
            </w:pPr>
            <w:r>
              <w:rPr>
                <w:rStyle w:val="a4"/>
              </w:rPr>
              <w:t>Законы Менделя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13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13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13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EF7" w:rsidRPr="00460EF7" w:rsidTr="00460EF7">
        <w:trPr>
          <w:trHeight w:val="18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pStyle w:val="a8"/>
              <w:numPr>
                <w:ilvl w:val="0"/>
                <w:numId w:val="15"/>
              </w:numPr>
              <w:suppressAutoHyphens/>
              <w:spacing w:line="276" w:lineRule="auto"/>
              <w:ind w:left="0" w:firstLine="0"/>
              <w:jc w:val="center"/>
              <w:rPr>
                <w:rStyle w:val="a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7" w:rsidRPr="00460EF7" w:rsidRDefault="00460EF7" w:rsidP="008C7AF0">
            <w:pPr>
              <w:pStyle w:val="a8"/>
              <w:ind w:left="0"/>
              <w:jc w:val="both"/>
              <w:rPr>
                <w:rStyle w:val="a4"/>
              </w:rPr>
            </w:pPr>
            <w:r w:rsidRPr="00460EF7">
              <w:rPr>
                <w:rStyle w:val="a4"/>
              </w:rPr>
              <w:t xml:space="preserve">Взаимодействие аллельных и неаллельных генов. Множественный аллелизм. Плейотропия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460EF7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Сцепленное наследование признаков и кроссинговер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pStyle w:val="a8"/>
              <w:suppressAutoHyphens/>
              <w:spacing w:line="276" w:lineRule="auto"/>
              <w:ind w:left="0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  <w:r w:rsidR="00695313">
              <w:rPr>
                <w:rStyle w:val="a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7" w:rsidRPr="00460EF7" w:rsidRDefault="00460EF7" w:rsidP="00460EF7">
            <w:pPr>
              <w:suppressAutoHyphens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Наследование признаков, сцепленных с полом. Пенетрантность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460EF7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Генеалогический метод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460EF7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Популяционная генетика. Закон Харди-Вейнберга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460EF7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EF7" w:rsidRPr="00460EF7" w:rsidTr="00460EF7">
        <w:trPr>
          <w:trHeight w:val="1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460EF7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r w:rsidR="006953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7" w:rsidRPr="00460EF7" w:rsidRDefault="00460EF7" w:rsidP="00460EF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460EF7">
              <w:rPr>
                <w:rStyle w:val="a4"/>
              </w:rPr>
              <w:t xml:space="preserve"> Генетические основы селекций растений, животных и микроорганизмов </w:t>
            </w:r>
          </w:p>
          <w:p w:rsidR="00460EF7" w:rsidRPr="00460EF7" w:rsidRDefault="00460EF7" w:rsidP="008C7AF0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2BBB" w:rsidRPr="00460EF7" w:rsidRDefault="00382BBB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460EF7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60E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F7" w:rsidRPr="00460EF7" w:rsidRDefault="00695313" w:rsidP="008C7AF0">
            <w:pPr>
              <w:suppressAutoHyphens/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2D3F" w:rsidRPr="00460EF7" w:rsidRDefault="00CF2D3F" w:rsidP="00CF2D3F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CF2D3F" w:rsidRDefault="00CF2D3F" w:rsidP="00CF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F2D3F" w:rsidRDefault="00CF2D3F" w:rsidP="00CF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85CAE" w:rsidRPr="00AC549F" w:rsidRDefault="00C85CAE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8C7A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элективного  курса 11 класс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b/>
          <w:color w:val="000000" w:themeColor="text1"/>
        </w:rPr>
        <w:t>1.Цитология - наука о клетке</w:t>
      </w:r>
      <w:r w:rsidRPr="00AC549F">
        <w:rPr>
          <w:rFonts w:ascii="Times New Roman" w:hAnsi="Times New Roman" w:cs="Times New Roman"/>
          <w:color w:val="000000" w:themeColor="text1"/>
        </w:rPr>
        <w:br/>
        <w:t>- Основные положения клеточной теории. Химический состав клетки.</w:t>
      </w:r>
      <w:r w:rsidRPr="00AC549F">
        <w:rPr>
          <w:rFonts w:ascii="Times New Roman" w:hAnsi="Times New Roman" w:cs="Times New Roman"/>
          <w:color w:val="000000" w:themeColor="text1"/>
        </w:rPr>
        <w:br/>
        <w:t>-Реализация генетической информации в клетке.</w:t>
      </w:r>
      <w:r w:rsidRPr="00AC549F">
        <w:rPr>
          <w:rFonts w:ascii="Times New Roman" w:hAnsi="Times New Roman" w:cs="Times New Roman"/>
          <w:color w:val="000000" w:themeColor="text1"/>
        </w:rPr>
        <w:br/>
        <w:t xml:space="preserve">-Решение биологических задач на комплементарность,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траскрипцию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>, трансляцию.</w:t>
      </w:r>
      <w:r w:rsidRPr="00AC549F">
        <w:rPr>
          <w:rFonts w:ascii="Times New Roman" w:hAnsi="Times New Roman" w:cs="Times New Roman"/>
          <w:color w:val="000000" w:themeColor="text1"/>
        </w:rPr>
        <w:br/>
        <w:t>-Ферменты - биокатализаторы в клетке. Функции белков.</w:t>
      </w:r>
      <w:r w:rsidRPr="00AC549F">
        <w:rPr>
          <w:rFonts w:ascii="Times New Roman" w:hAnsi="Times New Roman" w:cs="Times New Roman"/>
          <w:color w:val="000000" w:themeColor="text1"/>
        </w:rPr>
        <w:br/>
        <w:t>-Структура и функции клетки.</w:t>
      </w:r>
      <w:r w:rsidRPr="00AC549F">
        <w:rPr>
          <w:rFonts w:ascii="Times New Roman" w:hAnsi="Times New Roman" w:cs="Times New Roman"/>
          <w:color w:val="000000" w:themeColor="text1"/>
        </w:rPr>
        <w:br/>
        <w:t>-Естественная классификация органического мира.</w:t>
      </w:r>
      <w:r w:rsidRPr="00AC549F">
        <w:rPr>
          <w:rFonts w:ascii="Times New Roman" w:hAnsi="Times New Roman" w:cs="Times New Roman"/>
          <w:color w:val="000000" w:themeColor="text1"/>
        </w:rPr>
        <w:br/>
        <w:t>-Прокариоты. Бактерии, археи.</w:t>
      </w:r>
      <w:r w:rsidRPr="00AC549F">
        <w:rPr>
          <w:rFonts w:ascii="Times New Roman" w:hAnsi="Times New Roman" w:cs="Times New Roman"/>
          <w:color w:val="000000" w:themeColor="text1"/>
        </w:rPr>
        <w:br/>
        <w:t>-Эукариоты. Сравнительная характеристика клеток растений, животных, грибов.</w:t>
      </w:r>
      <w:r w:rsidRPr="00AC549F">
        <w:rPr>
          <w:rFonts w:ascii="Times New Roman" w:hAnsi="Times New Roman" w:cs="Times New Roman"/>
          <w:color w:val="000000" w:themeColor="text1"/>
        </w:rPr>
        <w:br/>
        <w:t>-Вирусы - облигатные внутриклеточные паразиты.</w:t>
      </w:r>
      <w:r w:rsidRPr="00AC549F">
        <w:rPr>
          <w:rFonts w:ascii="Times New Roman" w:hAnsi="Times New Roman" w:cs="Times New Roman"/>
          <w:color w:val="000000" w:themeColor="text1"/>
        </w:rPr>
        <w:br/>
        <w:t>-Решение биологических задач по цитологии.</w:t>
      </w:r>
      <w:r w:rsidRPr="00AC549F">
        <w:rPr>
          <w:rFonts w:ascii="Times New Roman" w:hAnsi="Times New Roman" w:cs="Times New Roman"/>
          <w:color w:val="000000" w:themeColor="text1"/>
        </w:rPr>
        <w:br/>
        <w:t>-Метаболизм в клетке. Понятие о пластическом обмене.</w:t>
      </w:r>
      <w:r w:rsidRPr="00AC549F">
        <w:rPr>
          <w:rFonts w:ascii="Times New Roman" w:hAnsi="Times New Roman" w:cs="Times New Roman"/>
          <w:color w:val="000000" w:themeColor="text1"/>
        </w:rPr>
        <w:br/>
        <w:t>-Обеспечение клетки энергией. Основные этапы энергетического обмена.</w:t>
      </w:r>
      <w:r w:rsidRPr="00AC549F">
        <w:rPr>
          <w:rFonts w:ascii="Times New Roman" w:hAnsi="Times New Roman" w:cs="Times New Roman"/>
          <w:color w:val="000000" w:themeColor="text1"/>
        </w:rPr>
        <w:br/>
        <w:t>-Фотосинтез, его значение для жизни на Земле.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b/>
          <w:color w:val="000000" w:themeColor="text1"/>
        </w:rPr>
        <w:t>2.Размножение и развитие организмов</w:t>
      </w:r>
      <w:r w:rsidRPr="00AC549F">
        <w:rPr>
          <w:rFonts w:ascii="Times New Roman" w:hAnsi="Times New Roman" w:cs="Times New Roman"/>
          <w:color w:val="000000" w:themeColor="text1"/>
        </w:rPr>
        <w:br/>
        <w:t>-Основные способы размножения организмов. Бесполое размножение.</w:t>
      </w:r>
      <w:r w:rsidRPr="00AC549F">
        <w:rPr>
          <w:rFonts w:ascii="Times New Roman" w:hAnsi="Times New Roman" w:cs="Times New Roman"/>
          <w:color w:val="000000" w:themeColor="text1"/>
        </w:rPr>
        <w:br/>
        <w:t>-Половое размножение.</w:t>
      </w:r>
      <w:r w:rsidRPr="00AC549F">
        <w:rPr>
          <w:rFonts w:ascii="Times New Roman" w:hAnsi="Times New Roman" w:cs="Times New Roman"/>
          <w:color w:val="000000" w:themeColor="text1"/>
        </w:rPr>
        <w:br/>
        <w:t>-Индивидуальное развитие организмов.</w:t>
      </w:r>
      <w:r w:rsidRPr="00AC549F">
        <w:rPr>
          <w:rFonts w:ascii="Times New Roman" w:hAnsi="Times New Roman" w:cs="Times New Roman"/>
          <w:color w:val="000000" w:themeColor="text1"/>
        </w:rPr>
        <w:br/>
        <w:t>-Митоз и мейоз в сравнении.</w:t>
      </w:r>
      <w:r w:rsidRPr="00AC549F">
        <w:rPr>
          <w:rFonts w:ascii="Times New Roman" w:hAnsi="Times New Roman" w:cs="Times New Roman"/>
          <w:color w:val="000000" w:themeColor="text1"/>
        </w:rPr>
        <w:br/>
      </w:r>
    </w:p>
    <w:p w:rsidR="00C85CAE" w:rsidRPr="00AC549F" w:rsidRDefault="00C85CAE" w:rsidP="00C85CA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AC549F">
        <w:rPr>
          <w:rFonts w:ascii="Times New Roman" w:hAnsi="Times New Roman" w:cs="Times New Roman"/>
          <w:b/>
          <w:color w:val="000000" w:themeColor="text1"/>
        </w:rPr>
        <w:t>3.Основы генетики</w:t>
      </w:r>
      <w:r w:rsidRPr="00AC549F">
        <w:rPr>
          <w:rFonts w:ascii="Times New Roman" w:hAnsi="Times New Roman" w:cs="Times New Roman"/>
          <w:color w:val="000000" w:themeColor="text1"/>
        </w:rPr>
        <w:br/>
        <w:t>-Закономерности наследственности. Решение задач по генетике.</w:t>
      </w:r>
      <w:r w:rsidRPr="00AC549F">
        <w:rPr>
          <w:rFonts w:ascii="Times New Roman" w:hAnsi="Times New Roman" w:cs="Times New Roman"/>
          <w:color w:val="000000" w:themeColor="text1"/>
        </w:rPr>
        <w:br/>
        <w:t>-Генетика человека. Наследственные болезни человека и их предупреждение.</w:t>
      </w:r>
      <w:r w:rsidRPr="00AC549F">
        <w:rPr>
          <w:rFonts w:ascii="Times New Roman" w:hAnsi="Times New Roman" w:cs="Times New Roman"/>
          <w:color w:val="000000" w:themeColor="text1"/>
        </w:rPr>
        <w:br/>
        <w:t>-Закономерности изменчивости.</w:t>
      </w:r>
      <w:r w:rsidRPr="00AC549F">
        <w:rPr>
          <w:rFonts w:ascii="Times New Roman" w:hAnsi="Times New Roman" w:cs="Times New Roman"/>
          <w:color w:val="000000" w:themeColor="text1"/>
        </w:rPr>
        <w:br/>
        <w:t>-Генетика как основа для селекции. Новейшие методы селекции.</w:t>
      </w:r>
      <w:r w:rsidRPr="00AC549F">
        <w:rPr>
          <w:rFonts w:ascii="Times New Roman" w:hAnsi="Times New Roman" w:cs="Times New Roman"/>
          <w:color w:val="000000" w:themeColor="text1"/>
        </w:rPr>
        <w:br/>
        <w:t>-Решение генетических задач повышенной сложности.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b/>
          <w:color w:val="000000" w:themeColor="text1"/>
        </w:rPr>
        <w:t>4.Эволюция</w:t>
      </w:r>
      <w:r w:rsidRPr="00AC549F">
        <w:rPr>
          <w:rFonts w:ascii="Times New Roman" w:hAnsi="Times New Roman" w:cs="Times New Roman"/>
          <w:color w:val="000000" w:themeColor="text1"/>
        </w:rPr>
        <w:br/>
        <w:t>-Механизмы эволюционного процесса. Факторы эволюции по Ч.Дарвину.</w:t>
      </w:r>
      <w:r w:rsidRPr="00AC549F">
        <w:rPr>
          <w:rFonts w:ascii="Times New Roman" w:hAnsi="Times New Roman" w:cs="Times New Roman"/>
          <w:color w:val="000000" w:themeColor="text1"/>
        </w:rPr>
        <w:br/>
        <w:t>-Основные направления эволюции по Северцову.</w:t>
      </w:r>
      <w:r w:rsidRPr="00AC549F">
        <w:rPr>
          <w:rFonts w:ascii="Times New Roman" w:hAnsi="Times New Roman" w:cs="Times New Roman"/>
          <w:color w:val="000000" w:themeColor="text1"/>
        </w:rPr>
        <w:br/>
        <w:t>-Этапы эволюции человека - антропогенеза. Роль социального фактора в эволюции человека.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Style w:val="a4"/>
          <w:rFonts w:ascii="Times New Roman" w:hAnsi="Times New Roman" w:cs="Times New Roman"/>
        </w:rPr>
        <w:t>5.Основы экологии</w:t>
      </w:r>
      <w:r w:rsidRPr="00AC549F">
        <w:rPr>
          <w:rStyle w:val="a4"/>
          <w:rFonts w:ascii="Times New Roman" w:hAnsi="Times New Roman" w:cs="Times New Roman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t>-Экологические факторы среды. Влияние антропогенного фактора на экосистемы.</w:t>
      </w:r>
      <w:r w:rsidRPr="00AC549F">
        <w:rPr>
          <w:rFonts w:ascii="Times New Roman" w:hAnsi="Times New Roman" w:cs="Times New Roman"/>
          <w:color w:val="000000" w:themeColor="text1"/>
        </w:rPr>
        <w:br/>
        <w:t>-Биогеоценоз. Экосистемы, свойства экосистем, смена экосистем.</w:t>
      </w:r>
      <w:r w:rsidRPr="00AC549F">
        <w:rPr>
          <w:rFonts w:ascii="Times New Roman" w:hAnsi="Times New Roman" w:cs="Times New Roman"/>
          <w:color w:val="000000" w:themeColor="text1"/>
        </w:rPr>
        <w:br/>
        <w:t xml:space="preserve">-Сравнительная характеристика естественных экосистем и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агроценозов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>.</w:t>
      </w:r>
      <w:r w:rsidRPr="00AC549F">
        <w:rPr>
          <w:rFonts w:ascii="Times New Roman" w:hAnsi="Times New Roman" w:cs="Times New Roman"/>
          <w:color w:val="000000" w:themeColor="text1"/>
        </w:rPr>
        <w:br/>
        <w:t>-Решение экологических задач.</w:t>
      </w:r>
      <w:r w:rsidRPr="00AC549F">
        <w:rPr>
          <w:rFonts w:ascii="Times New Roman" w:hAnsi="Times New Roman" w:cs="Times New Roman"/>
          <w:color w:val="000000" w:themeColor="text1"/>
        </w:rPr>
        <w:br/>
        <w:t>-Структура и функции биосферы. Проблемы биосферы.</w:t>
      </w:r>
      <w:r w:rsidRPr="00AC549F">
        <w:rPr>
          <w:rFonts w:ascii="Times New Roman" w:hAnsi="Times New Roman" w:cs="Times New Roman"/>
          <w:color w:val="000000" w:themeColor="text1"/>
        </w:rPr>
        <w:br/>
        <w:t>-Зачет. Защита рефератов. Итоговое тестирование.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b/>
          <w:color w:val="000000" w:themeColor="text1"/>
        </w:rPr>
        <w:t>Темы рефератов:</w:t>
      </w:r>
      <w:r w:rsidRPr="00AC549F">
        <w:rPr>
          <w:rFonts w:ascii="Times New Roman" w:hAnsi="Times New Roman" w:cs="Times New Roman"/>
          <w:color w:val="000000" w:themeColor="text1"/>
        </w:rPr>
        <w:br/>
      </w:r>
      <w:r w:rsidRPr="00AC549F">
        <w:rPr>
          <w:rFonts w:ascii="Times New Roman" w:hAnsi="Times New Roman" w:cs="Times New Roman"/>
          <w:color w:val="000000" w:themeColor="text1"/>
        </w:rPr>
        <w:br/>
        <w:t>1.Современные представления о происхождении жизни на Земле.</w:t>
      </w:r>
      <w:r w:rsidRPr="00AC549F">
        <w:rPr>
          <w:rFonts w:ascii="Times New Roman" w:hAnsi="Times New Roman" w:cs="Times New Roman"/>
          <w:color w:val="000000" w:themeColor="text1"/>
        </w:rPr>
        <w:br/>
        <w:t>2.Макроэволюция как отображение современной системы растений и животных.</w:t>
      </w:r>
      <w:r w:rsidRPr="00AC549F">
        <w:rPr>
          <w:rFonts w:ascii="Times New Roman" w:hAnsi="Times New Roman" w:cs="Times New Roman"/>
          <w:color w:val="000000" w:themeColor="text1"/>
        </w:rPr>
        <w:br/>
        <w:t>3.Эволюционная теория Ж.Б.Ламарка.</w:t>
      </w:r>
      <w:r w:rsidRPr="00AC549F">
        <w:rPr>
          <w:rFonts w:ascii="Times New Roman" w:hAnsi="Times New Roman" w:cs="Times New Roman"/>
          <w:color w:val="000000" w:themeColor="text1"/>
        </w:rPr>
        <w:br/>
        <w:t>4.Гентические основы эволюционной теории.</w:t>
      </w:r>
      <w:r w:rsidRPr="00AC549F">
        <w:rPr>
          <w:rFonts w:ascii="Times New Roman" w:hAnsi="Times New Roman" w:cs="Times New Roman"/>
          <w:color w:val="000000" w:themeColor="text1"/>
        </w:rPr>
        <w:br/>
        <w:t>5.Т.Морган - основоположник хромосомной теории наследственности.</w:t>
      </w:r>
      <w:r w:rsidRPr="00AC549F">
        <w:rPr>
          <w:rFonts w:ascii="Times New Roman" w:hAnsi="Times New Roman" w:cs="Times New Roman"/>
          <w:color w:val="000000" w:themeColor="text1"/>
        </w:rPr>
        <w:br/>
      </w:r>
    </w:p>
    <w:p w:rsidR="00C85CAE" w:rsidRPr="00AC549F" w:rsidRDefault="00C85CAE" w:rsidP="00C85CA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AC549F">
        <w:rPr>
          <w:rFonts w:ascii="Times New Roman" w:hAnsi="Times New Roman" w:cs="Times New Roman"/>
          <w:b/>
          <w:color w:val="000000" w:themeColor="text1"/>
        </w:rPr>
        <w:t>Список литературы:</w:t>
      </w:r>
      <w:r w:rsidRPr="00AC549F">
        <w:rPr>
          <w:rFonts w:ascii="Times New Roman" w:hAnsi="Times New Roman" w:cs="Times New Roman"/>
          <w:color w:val="000000" w:themeColor="text1"/>
        </w:rPr>
        <w:br/>
        <w:t xml:space="preserve">1.Биология. Общая биология. 10,11 классы.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В.И.Сивоглазов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И.Б.Агафонова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Е.Т.Захарова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>, изд. Дрофа, 2013 год.</w:t>
      </w:r>
      <w:r w:rsidRPr="00AC549F">
        <w:rPr>
          <w:rFonts w:ascii="Times New Roman" w:hAnsi="Times New Roman" w:cs="Times New Roman"/>
          <w:color w:val="000000" w:themeColor="text1"/>
        </w:rPr>
        <w:br/>
        <w:t>2.Биология. Общая биология. Профильный уровень. 10-11 классы. В.Б.Захаров, С.Г.Мамонтов, Н.И.Сонин, Е.Т.Захарова, изд. Дрофа, 2014 год.</w:t>
      </w:r>
      <w:r w:rsidRPr="00AC549F">
        <w:rPr>
          <w:rFonts w:ascii="Times New Roman" w:hAnsi="Times New Roman" w:cs="Times New Roman"/>
          <w:color w:val="000000" w:themeColor="text1"/>
        </w:rPr>
        <w:br/>
        <w:t xml:space="preserve">3.Бтология Новый полный справочник для подготовки к ЕГЭ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Г.И.Лернер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>, изд. АСТ, 2016 г.</w:t>
      </w:r>
    </w:p>
    <w:p w:rsidR="00C85CAE" w:rsidRPr="00AC549F" w:rsidRDefault="00C85CAE" w:rsidP="00C85CA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AC549F">
        <w:rPr>
          <w:rFonts w:ascii="Times New Roman" w:hAnsi="Times New Roman" w:cs="Times New Roman"/>
          <w:color w:val="000000" w:themeColor="text1"/>
        </w:rPr>
        <w:t xml:space="preserve">4.Готовимся к ЕГЭ. Общая биология.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В.Н.Фросин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C549F">
        <w:rPr>
          <w:rFonts w:ascii="Times New Roman" w:hAnsi="Times New Roman" w:cs="Times New Roman"/>
          <w:color w:val="000000" w:themeColor="text1"/>
        </w:rPr>
        <w:t>В.И.Сивоглазов</w:t>
      </w:r>
      <w:proofErr w:type="spellEnd"/>
      <w:r w:rsidRPr="00AC549F">
        <w:rPr>
          <w:rFonts w:ascii="Times New Roman" w:hAnsi="Times New Roman" w:cs="Times New Roman"/>
          <w:color w:val="000000" w:themeColor="text1"/>
        </w:rPr>
        <w:t>, изд. Дрофа, 2013 год.</w:t>
      </w:r>
      <w:r w:rsidRPr="00AC549F">
        <w:rPr>
          <w:rFonts w:ascii="Times New Roman" w:hAnsi="Times New Roman" w:cs="Times New Roman"/>
          <w:color w:val="000000" w:themeColor="text1"/>
        </w:rPr>
        <w:br/>
        <w:t>5.ЕГЭ 2017. Биология. Эксперт в ЕГЭ/ А.А. Каменский, Н.А. Богданов, Н.А.Соколова, изд. «Экзамен», 2017.</w:t>
      </w:r>
    </w:p>
    <w:p w:rsidR="008C7AF0" w:rsidRDefault="00C85CAE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AC549F">
        <w:rPr>
          <w:rFonts w:ascii="Times New Roman" w:hAnsi="Times New Roman" w:cs="Times New Roman"/>
          <w:color w:val="000000" w:themeColor="text1"/>
        </w:rPr>
        <w:br/>
      </w: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8C7AF0" w:rsidRPr="00AC549F" w:rsidRDefault="008C7AF0" w:rsidP="008C7AF0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C85CAE" w:rsidRPr="00AC549F" w:rsidRDefault="00C85CAE" w:rsidP="00C85CAE">
      <w:pPr>
        <w:pStyle w:val="Textbody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- КРАСНОРЯБИНСКАЯ СРЕДНЯЯ ОБЩЕОБРАЗОВАТЕЛЬНАЯ ШКОЛА ИМЕНИ ПОЛНОГО КАВАЛЕРА ОРДЕНА СЛАВЫ ПЕТРА ИВАНОВИЧА БРОВИЧЕВА</w:t>
      </w:r>
    </w:p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ХОТЫНЕЦКОГО РАЙОНА ОРЛОВСКОЙ ОБЛАСТИ</w:t>
      </w:r>
    </w:p>
    <w:p w:rsidR="00C010C7" w:rsidRDefault="00C010C7" w:rsidP="00C01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303948 Орловская область, Хотынецкий район, с. Красные Рябинки, ул. Школьная 4   тел. (848642)2-55-49</w:t>
      </w:r>
    </w:p>
    <w:tbl>
      <w:tblPr>
        <w:tblpPr w:leftFromText="180" w:rightFromText="180" w:bottomFromText="200" w:vertAnchor="page" w:horzAnchor="margin" w:tblpXSpec="center" w:tblpY="3886"/>
        <w:tblW w:w="11880" w:type="dxa"/>
        <w:tblLayout w:type="fixed"/>
        <w:tblLook w:val="01E0" w:firstRow="1" w:lastRow="1" w:firstColumn="1" w:lastColumn="1" w:noHBand="0" w:noVBand="0"/>
      </w:tblPr>
      <w:tblGrid>
        <w:gridCol w:w="3712"/>
        <w:gridCol w:w="3668"/>
        <w:gridCol w:w="4500"/>
      </w:tblGrid>
      <w:tr w:rsidR="00C010C7" w:rsidTr="00EF6897">
        <w:trPr>
          <w:trHeight w:val="2159"/>
        </w:trPr>
        <w:tc>
          <w:tcPr>
            <w:tcW w:w="3710" w:type="dxa"/>
            <w:hideMark/>
          </w:tcPr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«Рассмотрено»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заседании педагогического совета МБОУ-Краснорябинской  СОШ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П.И.Бровичева</w:t>
            </w:r>
            <w:proofErr w:type="spellEnd"/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Протокол №___</w:t>
            </w:r>
          </w:p>
          <w:p w:rsidR="00C010C7" w:rsidRDefault="00382BBB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«___» ___________2024</w:t>
            </w:r>
            <w:r w:rsidR="00C010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г</w:t>
            </w:r>
          </w:p>
        </w:tc>
        <w:tc>
          <w:tcPr>
            <w:tcW w:w="3666" w:type="dxa"/>
            <w:hideMark/>
          </w:tcPr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19" w:firstLine="81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«Согласовано»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методист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МБОУ-Краснорябинской   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им.П.И.Бровичева</w:t>
            </w:r>
            <w:proofErr w:type="spellEnd"/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__________/Скворцова О.В../.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82BBB">
              <w:rPr>
                <w:rFonts w:ascii="Times New Roman" w:hAnsi="Times New Roman"/>
                <w:sz w:val="24"/>
                <w:szCs w:val="24"/>
                <w:lang w:eastAsia="ar-SA"/>
              </w:rPr>
              <w:t>«___» ___________2024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 </w:t>
            </w:r>
          </w:p>
        </w:tc>
        <w:tc>
          <w:tcPr>
            <w:tcW w:w="4498" w:type="dxa"/>
          </w:tcPr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директор МБОУ-Краснорябинской 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им.П.И.Бровичева</w:t>
            </w:r>
            <w:proofErr w:type="spellEnd"/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__________/Ветрова Е.В./</w:t>
            </w: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010C7" w:rsidRDefault="00C010C7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№______</w:t>
            </w:r>
          </w:p>
          <w:p w:rsidR="00C010C7" w:rsidRDefault="00382BBB" w:rsidP="00EF68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«___» ____________2024</w:t>
            </w:r>
            <w:r w:rsidR="00C010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 </w:t>
            </w:r>
          </w:p>
        </w:tc>
      </w:tr>
    </w:tbl>
    <w:p w:rsidR="008C7AF0" w:rsidRDefault="008C7AF0" w:rsidP="00DA2E16">
      <w:pPr>
        <w:pStyle w:val="Textbody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</w:p>
    <w:p w:rsidR="00C010C7" w:rsidRDefault="00C010C7" w:rsidP="00DA2E16">
      <w:pPr>
        <w:pStyle w:val="Textbody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</w:p>
    <w:p w:rsidR="006A5BEF" w:rsidRDefault="006A5BEF" w:rsidP="006A5BEF">
      <w:pPr>
        <w:pStyle w:val="Textbody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BBB" w:rsidRDefault="00382BBB" w:rsidP="00382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Календарно- тематическое планирование элективного курса по биологии, 10 класс,</w:t>
      </w:r>
    </w:p>
    <w:p w:rsidR="00382BBB" w:rsidRPr="00DA2E16" w:rsidRDefault="00382BBB" w:rsidP="00382B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 2 ч в неделю, всего 68 ч),</w:t>
      </w:r>
    </w:p>
    <w:p w:rsidR="00382BBB" w:rsidRDefault="00382BBB" w:rsidP="0038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2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1134"/>
        <w:gridCol w:w="993"/>
      </w:tblGrid>
      <w:tr w:rsidR="00382BBB" w:rsidTr="00FF4DE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382BBB" w:rsidTr="00FF4DE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BB" w:rsidRDefault="00382BBB" w:rsidP="00FF4DE5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BB" w:rsidRDefault="00382BBB" w:rsidP="00FF4DE5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факт</w:t>
            </w:r>
          </w:p>
        </w:tc>
      </w:tr>
      <w:tr w:rsidR="00382BBB" w:rsidTr="00FF4DE5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Цели и задачи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молекулярной биологии. (8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 </w:t>
            </w:r>
          </w:p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Химический состав клетки.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Биосинтез белка.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Энергетический обмен.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P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8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 «Решение задач по теме: нуклеиновые кислоты».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P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8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 «Решение задач по теме: нуклеиновые кислоты».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5B17ED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2</w:t>
            </w:r>
            <w:r w:rsidR="00382BBB">
              <w:rPr>
                <w:color w:val="000000"/>
              </w:rPr>
              <w:t xml:space="preserve"> «Решение задач по теме: биосинтез белка».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 № 2 «Решение задач по теме: биосинтез белка».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 № 3 «Решение задач по теме: энергетический обмен».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Style w:val="a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Общие сведения о молекулярных и клеточных механизмах наследования генов и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формирования признаков (8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Генетическая терминология и символика.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Самовоспроизведение — всеобщее свойство живого.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и бесполое размножение.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Мейоз, его биологическое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Ген. Генетический код.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7ED" w:rsidRDefault="005B17ED" w:rsidP="005B17E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Митоза и Мейоза.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P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B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4 «Решение задач по теме: Половое размножение. Мейоз».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Практическое занятие № 4 «Решение задач по теме: Половое размножение. Мейоз».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Законы Мендел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их цитологические основы (10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F839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Цитологические основы генетических законов наследования.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F839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5 «Решение генетических задач на моногибридное скрещивание».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7ED" w:rsidRDefault="005B17ED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5 «Решение генетических задач на моногибридное скрещивание».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№ 6 «Решение генетических задач на </w:t>
            </w:r>
            <w:proofErr w:type="spellStart"/>
            <w:r>
              <w:rPr>
                <w:color w:val="000000"/>
              </w:rPr>
              <w:t>дигибридное</w:t>
            </w:r>
            <w:proofErr w:type="spellEnd"/>
            <w:r>
              <w:rPr>
                <w:color w:val="000000"/>
              </w:rPr>
              <w:t xml:space="preserve"> скрещивание».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B17ED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D" w:rsidRDefault="005B17ED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№ 6 «Решение генетических задач на </w:t>
            </w:r>
            <w:proofErr w:type="spellStart"/>
            <w:r>
              <w:rPr>
                <w:color w:val="000000"/>
              </w:rPr>
              <w:t>дигибридное</w:t>
            </w:r>
            <w:proofErr w:type="spellEnd"/>
            <w:r>
              <w:rPr>
                <w:color w:val="000000"/>
              </w:rPr>
              <w:t xml:space="preserve"> скрещивание».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D" w:rsidRDefault="005B17ED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7 «Решение генетических задач на неполное доминирование».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F83921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7 «Решение генетических задач на неполное доминирование».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F83921" w:rsidP="00F839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8 «Решение генетических задач на анализирующее скрещивание».</w:t>
            </w:r>
          </w:p>
          <w:p w:rsidR="00F83921" w:rsidRDefault="00F83921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F83921" w:rsidP="00F839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8 «Решение генетических задач на анализирующее скрещивание».</w:t>
            </w:r>
          </w:p>
          <w:p w:rsidR="00F83921" w:rsidRDefault="00F83921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F83921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теме: «Законы Менделя»</w:t>
            </w:r>
          </w:p>
          <w:p w:rsidR="00F83921" w:rsidRDefault="00F83921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Взаимодействие аллельных и неаллельных генов. Множес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твенный аллелизм. Плейотропия (8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5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Генотип как целостная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201387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Генотип как целостная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9 «Решение генетических задач на взаимодействие аллельных и неаллельных генов».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201387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9 «Решение генетических задач на взаимодействие аллельных и неаллельных генов».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01387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87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387" w:rsidRDefault="00CD0056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Определение групп крови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CD00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№ 10 «Определение групп крови человека – пример </w:t>
            </w:r>
            <w:proofErr w:type="spellStart"/>
            <w:r>
              <w:rPr>
                <w:color w:val="000000"/>
              </w:rPr>
              <w:t>кодоминирования</w:t>
            </w:r>
            <w:proofErr w:type="spellEnd"/>
            <w:r>
              <w:rPr>
                <w:color w:val="000000"/>
              </w:rPr>
              <w:t xml:space="preserve"> аллельных генов».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CD00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11 «Решение комбинированных задач»».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83921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21" w:rsidRDefault="00201387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CD00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921" w:rsidRDefault="00201387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11 «Решение комбинированных задач»».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1" w:rsidRDefault="00F83921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Сцепленное наследов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признаков и кроссинговер (6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Хромосомная теория наследственности.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Т. Моргана.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Цитологические основы сцепленного наследования генов, кроссинговера.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CD005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Вредное влияние мутагенов. </w:t>
            </w:r>
            <w:r>
              <w:rPr>
                <w:spacing w:val="-2"/>
                <w:sz w:val="24"/>
              </w:rPr>
              <w:t>Наследственные</w:t>
            </w:r>
          </w:p>
          <w:p w:rsidR="00CD0056" w:rsidRDefault="00CD0056" w:rsidP="00CD00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pacing w:val="-2"/>
              </w:rPr>
              <w:t>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Практическое занятие № 12 «Решение генетических задач на сцепленное наследование признаков»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12 «Решение генетических задач на сцепленное наследование признаков»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Наследование признаков, сцепл</w:t>
            </w:r>
            <w:r w:rsidR="003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енных с полом. Пенетрантность (6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</w:t>
            </w:r>
            <w:r w:rsidR="00CD0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определение пола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Гомогаметный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гетерогаметный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структура половых хромосом.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Наследование признаков, сцепленных с полом.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№ 13 «Решение генетических задач на сцепленное с полом </w:t>
            </w:r>
            <w:r w:rsidR="00F83921">
              <w:rPr>
                <w:color w:val="000000"/>
              </w:rPr>
              <w:t>наследование</w:t>
            </w:r>
            <w:r>
              <w:rPr>
                <w:color w:val="00000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13 «Решение генетических задач на сцепленное с полом наследование».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CD0056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теме: «Наследование признаков».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Генеалогический метод (8</w:t>
            </w:r>
            <w:r w:rsidR="0038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Символы родословной.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14 «Составление родословной»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14 «Составление родословной»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D0056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56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56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15 «Решение задач: Близнецовый метод»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56" w:rsidRDefault="00CD0056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15 «Решение задач: Близнецовый метод</w:t>
            </w:r>
            <w:r w:rsidR="0000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27B5" w:rsidTr="00054E0D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Тема 8. Популяционная генетика. Закон Харди-Вейнберга (4 ч). </w:t>
            </w:r>
          </w:p>
        </w:tc>
      </w:tr>
      <w:tr w:rsidR="000027B5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Закон Дж. Харди, В. </w:t>
            </w:r>
            <w:proofErr w:type="spellStart"/>
            <w:r>
              <w:rPr>
                <w:color w:val="000000"/>
              </w:rPr>
              <w:t>Вайнберга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16 «Анализ генетической структуры поп</w:t>
            </w:r>
            <w:r w:rsidR="000027B5">
              <w:rPr>
                <w:color w:val="000000"/>
              </w:rPr>
              <w:t>уляции на основе закона Харди-</w:t>
            </w:r>
            <w:proofErr w:type="spellStart"/>
            <w:r w:rsidR="000027B5">
              <w:rPr>
                <w:color w:val="000000"/>
              </w:rPr>
              <w:t>Ва</w:t>
            </w:r>
            <w:r>
              <w:rPr>
                <w:color w:val="000000"/>
              </w:rPr>
              <w:t>йнберга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27B5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Выявление изменчивости у особей одного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27B5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Решение заданий №27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27B5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B5" w:rsidRDefault="000027B5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Решение заданий №27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B5" w:rsidRDefault="000027B5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9. Изменчивость (6</w:t>
            </w:r>
            <w:r w:rsidR="00382BBB">
              <w:rPr>
                <w:b/>
                <w:bCs/>
                <w:color w:val="000000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9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изменчивости. 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одификационная изменчивость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91159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Генотипическая и фенотипическая изменчивость.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 № 17 «Статистические закономерности модификационной изменчивости»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91159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 № 17 «Статистические закономерности модификационной изменчивости»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91159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 № 18 «Решение задач по теме: Изменчивость»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91159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Решение заданий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Решение заданий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/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Тема 10. Генетические основы селекций растени</w:t>
            </w:r>
            <w:r w:rsidR="00391159">
              <w:rPr>
                <w:b/>
                <w:bCs/>
                <w:color w:val="000000"/>
              </w:rPr>
              <w:t>й, животных и микроорганизмов (2</w:t>
            </w:r>
            <w:r>
              <w:rPr>
                <w:b/>
                <w:bCs/>
                <w:color w:val="000000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Основные направления биотехнологии.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91159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59" w:rsidRDefault="00391159" w:rsidP="00FF4D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Достижения современной селекции.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9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82BBB" w:rsidTr="00FF4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91159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Default="00382BBB" w:rsidP="00FF4D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82BBB" w:rsidRDefault="00382BBB" w:rsidP="00382BBB">
      <w:pPr>
        <w:suppressAutoHyphens/>
        <w:spacing w:after="0" w:line="100" w:lineRule="atLeast"/>
        <w:ind w:left="426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82BBB" w:rsidRDefault="00382BBB" w:rsidP="00382BBB">
      <w:pPr>
        <w:rPr>
          <w:rFonts w:ascii="Times New Roman" w:hAnsi="Times New Roman" w:cs="Times New Roman"/>
          <w:sz w:val="24"/>
          <w:szCs w:val="24"/>
        </w:rPr>
      </w:pPr>
    </w:p>
    <w:sectPr w:rsidR="00382BBB" w:rsidSect="003D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27CF2"/>
    <w:multiLevelType w:val="multilevel"/>
    <w:tmpl w:val="30E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A3A43"/>
    <w:multiLevelType w:val="multilevel"/>
    <w:tmpl w:val="BE9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87431"/>
    <w:multiLevelType w:val="multilevel"/>
    <w:tmpl w:val="7ED2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62835"/>
    <w:multiLevelType w:val="multilevel"/>
    <w:tmpl w:val="8A1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B1B1E"/>
    <w:multiLevelType w:val="multilevel"/>
    <w:tmpl w:val="F73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67AD2"/>
    <w:multiLevelType w:val="multilevel"/>
    <w:tmpl w:val="4D1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82C7A"/>
    <w:multiLevelType w:val="multilevel"/>
    <w:tmpl w:val="EE1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6138C"/>
    <w:multiLevelType w:val="multilevel"/>
    <w:tmpl w:val="109C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0315A"/>
    <w:multiLevelType w:val="hybridMultilevel"/>
    <w:tmpl w:val="61486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636CA"/>
    <w:multiLevelType w:val="multilevel"/>
    <w:tmpl w:val="29EA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36220"/>
    <w:multiLevelType w:val="multilevel"/>
    <w:tmpl w:val="46DC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E1BB4"/>
    <w:multiLevelType w:val="multilevel"/>
    <w:tmpl w:val="DCC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4203C"/>
    <w:multiLevelType w:val="multilevel"/>
    <w:tmpl w:val="BAB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635E2"/>
    <w:multiLevelType w:val="multilevel"/>
    <w:tmpl w:val="A1B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35F23"/>
    <w:multiLevelType w:val="multilevel"/>
    <w:tmpl w:val="2A4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51"/>
    <w:rsid w:val="000027B5"/>
    <w:rsid w:val="000850A0"/>
    <w:rsid w:val="000B3E9F"/>
    <w:rsid w:val="000B4408"/>
    <w:rsid w:val="00132051"/>
    <w:rsid w:val="001D23DD"/>
    <w:rsid w:val="00201387"/>
    <w:rsid w:val="00240BED"/>
    <w:rsid w:val="00243242"/>
    <w:rsid w:val="00362E37"/>
    <w:rsid w:val="00366F93"/>
    <w:rsid w:val="00370EB7"/>
    <w:rsid w:val="00382BBB"/>
    <w:rsid w:val="00391159"/>
    <w:rsid w:val="003D0CF8"/>
    <w:rsid w:val="004105E1"/>
    <w:rsid w:val="0042203B"/>
    <w:rsid w:val="00460EF7"/>
    <w:rsid w:val="00495BE1"/>
    <w:rsid w:val="004E272C"/>
    <w:rsid w:val="005B17ED"/>
    <w:rsid w:val="005B5213"/>
    <w:rsid w:val="005F5BC1"/>
    <w:rsid w:val="00665726"/>
    <w:rsid w:val="00695313"/>
    <w:rsid w:val="006A5BEF"/>
    <w:rsid w:val="007533D7"/>
    <w:rsid w:val="008C0DB4"/>
    <w:rsid w:val="008C7AF0"/>
    <w:rsid w:val="00922210"/>
    <w:rsid w:val="00956D75"/>
    <w:rsid w:val="00972523"/>
    <w:rsid w:val="009A6CFF"/>
    <w:rsid w:val="009F7C92"/>
    <w:rsid w:val="00A43ABE"/>
    <w:rsid w:val="00AC086B"/>
    <w:rsid w:val="00AC549F"/>
    <w:rsid w:val="00AF4D00"/>
    <w:rsid w:val="00BE2DF5"/>
    <w:rsid w:val="00C010C7"/>
    <w:rsid w:val="00C85CAE"/>
    <w:rsid w:val="00CD0056"/>
    <w:rsid w:val="00CD0263"/>
    <w:rsid w:val="00CF2D3F"/>
    <w:rsid w:val="00D02A4E"/>
    <w:rsid w:val="00D13886"/>
    <w:rsid w:val="00DA2E16"/>
    <w:rsid w:val="00DD2B8C"/>
    <w:rsid w:val="00DD5E62"/>
    <w:rsid w:val="00E634F8"/>
    <w:rsid w:val="00E938E5"/>
    <w:rsid w:val="00EF6897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443"/>
  <w15:docId w15:val="{EAD0131C-BBBE-4AB0-9625-13901F9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D75"/>
    <w:rPr>
      <w:b/>
      <w:bCs/>
    </w:rPr>
  </w:style>
  <w:style w:type="paragraph" w:styleId="a5">
    <w:name w:val="No Spacing"/>
    <w:uiPriority w:val="1"/>
    <w:qFormat/>
    <w:rsid w:val="00CF2D3F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CF2D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8C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8C0DB4"/>
    <w:rPr>
      <w:color w:val="0000FF"/>
      <w:u w:val="single"/>
    </w:rPr>
  </w:style>
  <w:style w:type="character" w:styleId="a7">
    <w:name w:val="Book Title"/>
    <w:basedOn w:val="a0"/>
    <w:uiPriority w:val="33"/>
    <w:qFormat/>
    <w:rsid w:val="008C0DB4"/>
    <w:rPr>
      <w:b/>
      <w:bCs/>
      <w:smallCaps/>
      <w:spacing w:val="5"/>
    </w:rPr>
  </w:style>
  <w:style w:type="paragraph" w:styleId="a8">
    <w:name w:val="List Paragraph"/>
    <w:basedOn w:val="a"/>
    <w:uiPriority w:val="1"/>
    <w:qFormat/>
    <w:rsid w:val="00460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85CA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5CAE"/>
    <w:pPr>
      <w:spacing w:after="120"/>
    </w:pPr>
  </w:style>
  <w:style w:type="paragraph" w:customStyle="1" w:styleId="TableContents">
    <w:name w:val="Table Contents"/>
    <w:basedOn w:val="Standard"/>
    <w:rsid w:val="00C85CAE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5B17E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00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B742-5E61-4A0F-93C6-830178B8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</cp:revision>
  <cp:lastPrinted>2021-09-27T16:12:00Z</cp:lastPrinted>
  <dcterms:created xsi:type="dcterms:W3CDTF">2024-10-08T08:50:00Z</dcterms:created>
  <dcterms:modified xsi:type="dcterms:W3CDTF">2024-10-08T08:50:00Z</dcterms:modified>
</cp:coreProperties>
</file>