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26E7" w:rsidRDefault="000926E7" w:rsidP="000926E7">
      <w:pPr>
        <w:ind w:firstLine="0"/>
        <w:jc w:val="center"/>
        <w:rPr>
          <w:rFonts w:eastAsia="Times New Roman"/>
          <w:b/>
          <w:szCs w:val="20"/>
          <w:lang w:eastAsia="ru-RU"/>
        </w:rPr>
      </w:pPr>
    </w:p>
    <w:p w:rsidR="000926E7" w:rsidRDefault="000926E7" w:rsidP="000926E7">
      <w:pPr>
        <w:ind w:firstLine="0"/>
        <w:jc w:val="center"/>
        <w:rPr>
          <w:rFonts w:eastAsia="Times New Roman"/>
          <w:b/>
          <w:sz w:val="40"/>
          <w:szCs w:val="40"/>
          <w:lang w:eastAsia="ru-RU"/>
        </w:rPr>
      </w:pPr>
    </w:p>
    <w:p w:rsidR="000A1B6B" w:rsidRDefault="000A1B6B" w:rsidP="000A1B6B">
      <w:pPr>
        <w:widowControl w:val="0"/>
        <w:shd w:val="clear" w:color="auto" w:fill="FFFFFF"/>
        <w:autoSpaceDE w:val="0"/>
        <w:autoSpaceDN w:val="0"/>
        <w:adjustRightInd w:val="0"/>
        <w:spacing w:line="326" w:lineRule="exact"/>
        <w:ind w:left="-1560" w:right="-710" w:firstLine="0"/>
        <w:rPr>
          <w:b/>
          <w:bCs/>
          <w:spacing w:val="-1"/>
          <w:lang w:eastAsia="ru-RU"/>
        </w:rPr>
      </w:pPr>
      <w:r>
        <w:rPr>
          <w:rFonts w:cstheme="minorBidi"/>
          <w:b/>
          <w:color w:val="000000"/>
          <w:szCs w:val="22"/>
        </w:rPr>
        <w:t>‌‌‌</w:t>
      </w:r>
      <w:bookmarkStart w:id="0" w:name="_Hlk96331467"/>
      <w:bookmarkStart w:id="1" w:name="_Hlk105589777"/>
      <w:r>
        <w:rPr>
          <w:b/>
          <w:bCs/>
          <w:spacing w:val="-1"/>
          <w:lang w:eastAsia="ru-RU"/>
        </w:rPr>
        <w:t xml:space="preserve">МУНИЦИПАЛЬНОЕ БЮДЖЕТНОЕ ОБЩЕОБРАЗОВАТЕЛЬНОЕ УЧРЕЖДЕНИЕ – </w:t>
      </w:r>
    </w:p>
    <w:p w:rsidR="000A1B6B" w:rsidRDefault="000A1B6B" w:rsidP="000A1B6B">
      <w:pPr>
        <w:widowControl w:val="0"/>
        <w:shd w:val="clear" w:color="auto" w:fill="FFFFFF"/>
        <w:autoSpaceDE w:val="0"/>
        <w:autoSpaceDN w:val="0"/>
        <w:adjustRightInd w:val="0"/>
        <w:spacing w:line="326" w:lineRule="exact"/>
        <w:ind w:left="-1560" w:right="-710" w:firstLine="0"/>
        <w:jc w:val="center"/>
        <w:rPr>
          <w:b/>
          <w:bCs/>
          <w:spacing w:val="-3"/>
          <w:lang w:eastAsia="ru-RU"/>
        </w:rPr>
      </w:pPr>
      <w:r>
        <w:rPr>
          <w:b/>
          <w:bCs/>
          <w:lang w:eastAsia="ru-RU"/>
        </w:rPr>
        <w:t xml:space="preserve">КРАСНОРЯБИНСКАЯ СРЕДНЯЯ ОБЩЕОБРАЗОВАТЕЛЬНАЯ </w:t>
      </w:r>
      <w:r>
        <w:rPr>
          <w:b/>
          <w:bCs/>
          <w:spacing w:val="-3"/>
          <w:lang w:eastAsia="ru-RU"/>
        </w:rPr>
        <w:t xml:space="preserve">ШКОЛА </w:t>
      </w:r>
    </w:p>
    <w:p w:rsidR="000A1B6B" w:rsidRDefault="000A1B6B" w:rsidP="000A1B6B">
      <w:pPr>
        <w:widowControl w:val="0"/>
        <w:shd w:val="clear" w:color="auto" w:fill="FFFFFF"/>
        <w:autoSpaceDE w:val="0"/>
        <w:autoSpaceDN w:val="0"/>
        <w:adjustRightInd w:val="0"/>
        <w:spacing w:line="326" w:lineRule="exact"/>
        <w:ind w:left="-1560" w:right="-710" w:firstLine="0"/>
        <w:jc w:val="center"/>
        <w:rPr>
          <w:b/>
          <w:bCs/>
          <w:spacing w:val="-3"/>
          <w:lang w:eastAsia="ru-RU"/>
        </w:rPr>
      </w:pPr>
      <w:r>
        <w:rPr>
          <w:b/>
          <w:bCs/>
          <w:spacing w:val="-3"/>
          <w:lang w:eastAsia="ru-RU"/>
        </w:rPr>
        <w:t>ИМЕНИ ПОЛНОГО КАВАЛЕРА ОРДЕНА СЛАВЫ ПЕТРА ИВАНОВИЧА БРОВИЧЕВА</w:t>
      </w:r>
    </w:p>
    <w:p w:rsidR="000A1B6B" w:rsidRDefault="000A1B6B" w:rsidP="000A1B6B">
      <w:pPr>
        <w:widowControl w:val="0"/>
        <w:autoSpaceDE w:val="0"/>
        <w:autoSpaceDN w:val="0"/>
        <w:adjustRightInd w:val="0"/>
        <w:spacing w:line="326" w:lineRule="exact"/>
        <w:ind w:left="-1560" w:right="-710" w:firstLine="0"/>
        <w:jc w:val="center"/>
        <w:rPr>
          <w:b/>
          <w:bCs/>
          <w:spacing w:val="-3"/>
          <w:lang w:eastAsia="ru-RU"/>
        </w:rPr>
      </w:pPr>
      <w:r>
        <w:rPr>
          <w:b/>
          <w:bCs/>
          <w:spacing w:val="-3"/>
          <w:lang w:eastAsia="ru-RU"/>
        </w:rPr>
        <w:t>ХОТЫНЕЦКОГО РАЙОНА ОРЛОВСКОЙ ОБЛАСТИ</w:t>
      </w:r>
    </w:p>
    <w:p w:rsidR="000A1B6B" w:rsidRDefault="000A1B6B" w:rsidP="000A1B6B">
      <w:pPr>
        <w:widowControl w:val="0"/>
        <w:pBdr>
          <w:bottom w:val="single" w:sz="12" w:space="1" w:color="auto"/>
        </w:pBdr>
        <w:autoSpaceDE w:val="0"/>
        <w:autoSpaceDN w:val="0"/>
        <w:adjustRightInd w:val="0"/>
        <w:spacing w:line="326" w:lineRule="exact"/>
        <w:ind w:left="-1560" w:right="-710" w:firstLine="0"/>
        <w:jc w:val="center"/>
        <w:rPr>
          <w:sz w:val="20"/>
          <w:szCs w:val="20"/>
          <w:lang w:eastAsia="ru-RU"/>
        </w:rPr>
      </w:pPr>
      <w:r>
        <w:rPr>
          <w:sz w:val="20"/>
          <w:szCs w:val="20"/>
          <w:lang w:eastAsia="ru-RU"/>
        </w:rPr>
        <w:t>303948 Орловская область, Хотынецкий район, с. Красные Рябинки, ул. Школьная 4 тел.(факс) (848642)2-55-49</w:t>
      </w:r>
    </w:p>
    <w:p w:rsidR="000A1B6B" w:rsidRPr="00EE1296" w:rsidRDefault="000A1B6B" w:rsidP="000A1B6B">
      <w:pPr>
        <w:widowControl w:val="0"/>
        <w:autoSpaceDE w:val="0"/>
        <w:autoSpaceDN w:val="0"/>
        <w:adjustRightInd w:val="0"/>
        <w:spacing w:line="326" w:lineRule="exact"/>
        <w:ind w:left="-1560" w:right="-710" w:firstLine="0"/>
        <w:rPr>
          <w:sz w:val="20"/>
          <w:szCs w:val="20"/>
          <w:lang w:val="en-US" w:eastAsia="ru-RU"/>
        </w:rPr>
      </w:pPr>
      <w:r>
        <w:rPr>
          <w:noProof/>
          <w:lang w:eastAsia="ru-RU"/>
        </w:rPr>
        <w:drawing>
          <wp:anchor distT="0" distB="0" distL="114300" distR="114300" simplePos="0" relativeHeight="251658240" behindDoc="1" locked="0" layoutInCell="1" allowOverlap="1">
            <wp:simplePos x="0" y="0"/>
            <wp:positionH relativeFrom="column">
              <wp:posOffset>7018020</wp:posOffset>
            </wp:positionH>
            <wp:positionV relativeFrom="paragraph">
              <wp:posOffset>19050</wp:posOffset>
            </wp:positionV>
            <wp:extent cx="1762125" cy="1706880"/>
            <wp:effectExtent l="19050" t="0" r="952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762125" cy="1706880"/>
                    </a:xfrm>
                    <a:prstGeom prst="rect">
                      <a:avLst/>
                    </a:prstGeom>
                    <a:noFill/>
                  </pic:spPr>
                </pic:pic>
              </a:graphicData>
            </a:graphic>
          </wp:anchor>
        </w:drawing>
      </w:r>
      <w:r w:rsidRPr="00EE1296">
        <w:rPr>
          <w:sz w:val="20"/>
          <w:szCs w:val="20"/>
          <w:lang w:val="en-US" w:eastAsia="ru-RU"/>
        </w:rPr>
        <w:t xml:space="preserve">              </w:t>
      </w:r>
      <w:r>
        <w:rPr>
          <w:sz w:val="20"/>
          <w:szCs w:val="20"/>
          <w:lang w:eastAsia="ru-RU"/>
        </w:rPr>
        <w:t>ИНН</w:t>
      </w:r>
      <w:r w:rsidRPr="00EE1296">
        <w:rPr>
          <w:sz w:val="20"/>
          <w:szCs w:val="20"/>
          <w:lang w:val="en-US" w:eastAsia="ru-RU"/>
        </w:rPr>
        <w:t xml:space="preserve"> 5726003057                                                                                                                         </w:t>
      </w:r>
      <w:r>
        <w:rPr>
          <w:sz w:val="20"/>
          <w:szCs w:val="20"/>
          <w:lang w:val="en-US" w:eastAsia="ru-RU"/>
        </w:rPr>
        <w:t>e</w:t>
      </w:r>
      <w:r w:rsidRPr="00EE1296">
        <w:rPr>
          <w:sz w:val="20"/>
          <w:szCs w:val="20"/>
          <w:lang w:val="en-US" w:eastAsia="ru-RU"/>
        </w:rPr>
        <w:t>-</w:t>
      </w:r>
      <w:r>
        <w:rPr>
          <w:sz w:val="20"/>
          <w:szCs w:val="20"/>
          <w:lang w:val="en-US" w:eastAsia="ru-RU"/>
        </w:rPr>
        <w:t>mail</w:t>
      </w:r>
      <w:r w:rsidRPr="00EE1296">
        <w:rPr>
          <w:sz w:val="20"/>
          <w:szCs w:val="20"/>
          <w:lang w:val="en-US" w:eastAsia="ru-RU"/>
        </w:rPr>
        <w:t xml:space="preserve">: </w:t>
      </w:r>
      <w:hyperlink r:id="rId7" w:history="1">
        <w:r>
          <w:rPr>
            <w:rStyle w:val="a3"/>
            <w:sz w:val="20"/>
            <w:szCs w:val="20"/>
            <w:lang w:val="en-US" w:eastAsia="ru-RU"/>
          </w:rPr>
          <w:t>kr</w:t>
        </w:r>
        <w:r w:rsidRPr="00EE1296">
          <w:rPr>
            <w:rStyle w:val="a3"/>
            <w:sz w:val="20"/>
            <w:szCs w:val="20"/>
            <w:lang w:val="en-US" w:eastAsia="ru-RU"/>
          </w:rPr>
          <w:t>-</w:t>
        </w:r>
        <w:r>
          <w:rPr>
            <w:rStyle w:val="a3"/>
            <w:sz w:val="20"/>
            <w:szCs w:val="20"/>
            <w:lang w:val="en-US" w:eastAsia="ru-RU"/>
          </w:rPr>
          <w:t>riabinki</w:t>
        </w:r>
        <w:r w:rsidRPr="00EE1296">
          <w:rPr>
            <w:rStyle w:val="a3"/>
            <w:sz w:val="20"/>
            <w:szCs w:val="20"/>
            <w:lang w:val="en-US" w:eastAsia="ru-RU"/>
          </w:rPr>
          <w:t>@</w:t>
        </w:r>
        <w:r>
          <w:rPr>
            <w:rStyle w:val="a3"/>
            <w:sz w:val="20"/>
            <w:szCs w:val="20"/>
            <w:lang w:val="en-US" w:eastAsia="ru-RU"/>
          </w:rPr>
          <w:t>yandex</w:t>
        </w:r>
        <w:r w:rsidRPr="00EE1296">
          <w:rPr>
            <w:rStyle w:val="a3"/>
            <w:sz w:val="20"/>
            <w:szCs w:val="20"/>
            <w:lang w:val="en-US" w:eastAsia="ru-RU"/>
          </w:rPr>
          <w:t>.</w:t>
        </w:r>
        <w:r>
          <w:rPr>
            <w:rStyle w:val="a3"/>
            <w:sz w:val="20"/>
            <w:szCs w:val="20"/>
            <w:lang w:val="en-US" w:eastAsia="ru-RU"/>
          </w:rPr>
          <w:t>ru</w:t>
        </w:r>
      </w:hyperlink>
    </w:p>
    <w:p w:rsidR="000A1B6B" w:rsidRDefault="000A1B6B" w:rsidP="000A1B6B">
      <w:pPr>
        <w:widowControl w:val="0"/>
        <w:autoSpaceDE w:val="0"/>
        <w:autoSpaceDN w:val="0"/>
        <w:adjustRightInd w:val="0"/>
        <w:spacing w:line="326" w:lineRule="exact"/>
        <w:ind w:left="-1560" w:right="-710" w:firstLine="0"/>
        <w:rPr>
          <w:sz w:val="20"/>
          <w:szCs w:val="20"/>
          <w:lang w:eastAsia="ru-RU"/>
        </w:rPr>
      </w:pPr>
      <w:r w:rsidRPr="00EE1296">
        <w:rPr>
          <w:sz w:val="20"/>
          <w:szCs w:val="20"/>
          <w:lang w:val="en-US" w:eastAsia="ru-RU"/>
        </w:rPr>
        <w:t xml:space="preserve">              </w:t>
      </w:r>
      <w:r>
        <w:rPr>
          <w:sz w:val="20"/>
          <w:szCs w:val="20"/>
          <w:lang w:eastAsia="ru-RU"/>
        </w:rPr>
        <w:t>ОГРН- 1025701856180</w:t>
      </w:r>
      <w:bookmarkEnd w:id="0"/>
    </w:p>
    <w:p w:rsidR="000A1B6B" w:rsidRDefault="000A1B6B" w:rsidP="000A1B6B">
      <w:pPr>
        <w:widowControl w:val="0"/>
        <w:autoSpaceDE w:val="0"/>
        <w:autoSpaceDN w:val="0"/>
        <w:adjustRightInd w:val="0"/>
        <w:spacing w:line="326" w:lineRule="exact"/>
        <w:ind w:left="-1418" w:right="-710" w:firstLine="708"/>
        <w:rPr>
          <w:sz w:val="20"/>
          <w:szCs w:val="20"/>
          <w:lang w:eastAsia="ru-RU"/>
        </w:rPr>
      </w:pPr>
    </w:p>
    <w:p w:rsidR="000A1B6B" w:rsidRDefault="000A1B6B" w:rsidP="000A1B6B">
      <w:pPr>
        <w:widowControl w:val="0"/>
        <w:autoSpaceDE w:val="0"/>
        <w:autoSpaceDN w:val="0"/>
        <w:adjustRightInd w:val="0"/>
        <w:spacing w:line="326" w:lineRule="exact"/>
        <w:ind w:left="-1418" w:right="-710" w:firstLine="708"/>
        <w:rPr>
          <w:rFonts w:eastAsia="Times New Roman"/>
          <w:sz w:val="20"/>
          <w:szCs w:val="20"/>
          <w:lang w:eastAsia="ru-RU"/>
        </w:rPr>
      </w:pPr>
    </w:p>
    <w:bookmarkEnd w:id="1"/>
    <w:p w:rsidR="000A1B6B" w:rsidRDefault="000A1B6B" w:rsidP="000A1B6B">
      <w:pPr>
        <w:pStyle w:val="western"/>
        <w:spacing w:after="0" w:afterAutospacing="0"/>
        <w:jc w:val="center"/>
        <w:rPr>
          <w:b/>
          <w:bCs/>
          <w:color w:val="000000"/>
        </w:rPr>
      </w:pPr>
    </w:p>
    <w:p w:rsidR="000926E7" w:rsidRDefault="000926E7" w:rsidP="000926E7">
      <w:pPr>
        <w:ind w:firstLine="0"/>
        <w:jc w:val="center"/>
        <w:rPr>
          <w:rFonts w:eastAsia="Times New Roman"/>
          <w:b/>
          <w:sz w:val="40"/>
          <w:szCs w:val="40"/>
          <w:lang w:eastAsia="ru-RU"/>
        </w:rPr>
      </w:pPr>
    </w:p>
    <w:p w:rsidR="000926E7" w:rsidRDefault="000926E7" w:rsidP="000926E7">
      <w:pPr>
        <w:ind w:firstLine="0"/>
        <w:jc w:val="center"/>
        <w:rPr>
          <w:rFonts w:eastAsia="Times New Roman"/>
          <w:b/>
          <w:sz w:val="40"/>
          <w:szCs w:val="40"/>
          <w:lang w:eastAsia="ru-RU"/>
        </w:rPr>
      </w:pPr>
    </w:p>
    <w:p w:rsidR="000926E7" w:rsidRDefault="000926E7" w:rsidP="000926E7">
      <w:pPr>
        <w:ind w:firstLine="0"/>
        <w:jc w:val="center"/>
        <w:rPr>
          <w:rFonts w:eastAsia="Times New Roman"/>
          <w:b/>
          <w:sz w:val="40"/>
          <w:szCs w:val="40"/>
          <w:lang w:eastAsia="ru-RU"/>
        </w:rPr>
      </w:pPr>
    </w:p>
    <w:p w:rsidR="000926E7" w:rsidRDefault="000926E7" w:rsidP="000A1B6B">
      <w:pPr>
        <w:ind w:firstLine="0"/>
        <w:rPr>
          <w:rFonts w:eastAsia="Times New Roman"/>
          <w:b/>
          <w:sz w:val="40"/>
          <w:szCs w:val="40"/>
          <w:lang w:eastAsia="ru-RU"/>
        </w:rPr>
      </w:pPr>
      <w:r>
        <w:rPr>
          <w:rFonts w:eastAsia="Times New Roman"/>
          <w:b/>
          <w:sz w:val="40"/>
          <w:szCs w:val="40"/>
          <w:lang w:eastAsia="ru-RU"/>
        </w:rPr>
        <w:t>Рабочая программа учебного предмета</w:t>
      </w:r>
    </w:p>
    <w:p w:rsidR="000926E7" w:rsidRDefault="000926E7" w:rsidP="000926E7">
      <w:pPr>
        <w:ind w:firstLine="0"/>
        <w:jc w:val="center"/>
        <w:rPr>
          <w:rFonts w:eastAsia="Times New Roman"/>
          <w:b/>
          <w:sz w:val="40"/>
          <w:szCs w:val="40"/>
          <w:lang w:eastAsia="ru-RU"/>
        </w:rPr>
      </w:pPr>
      <w:r>
        <w:rPr>
          <w:rFonts w:eastAsia="Times New Roman"/>
          <w:b/>
          <w:sz w:val="40"/>
          <w:szCs w:val="40"/>
          <w:lang w:eastAsia="ru-RU"/>
        </w:rPr>
        <w:t>«История»</w:t>
      </w:r>
    </w:p>
    <w:p w:rsidR="000926E7" w:rsidRDefault="000926E7" w:rsidP="000926E7">
      <w:pPr>
        <w:ind w:firstLine="0"/>
        <w:jc w:val="center"/>
        <w:rPr>
          <w:rFonts w:eastAsia="Times New Roman"/>
          <w:b/>
          <w:sz w:val="40"/>
          <w:szCs w:val="40"/>
          <w:lang w:eastAsia="ru-RU"/>
        </w:rPr>
      </w:pPr>
      <w:r>
        <w:rPr>
          <w:rFonts w:eastAsia="Times New Roman"/>
          <w:b/>
          <w:sz w:val="40"/>
          <w:szCs w:val="40"/>
          <w:lang w:eastAsia="ru-RU"/>
        </w:rPr>
        <w:t>Базовый уровень</w:t>
      </w:r>
    </w:p>
    <w:p w:rsidR="000926E7" w:rsidRDefault="000926E7" w:rsidP="000926E7">
      <w:pPr>
        <w:ind w:firstLine="0"/>
        <w:jc w:val="center"/>
        <w:rPr>
          <w:rFonts w:eastAsia="Times New Roman"/>
          <w:b/>
          <w:sz w:val="22"/>
          <w:szCs w:val="22"/>
          <w:lang w:eastAsia="ru-RU"/>
        </w:rPr>
      </w:pPr>
      <w:r>
        <w:rPr>
          <w:rFonts w:eastAsia="Times New Roman"/>
          <w:szCs w:val="20"/>
          <w:lang w:eastAsia="ru-RU"/>
        </w:rPr>
        <w:t>10-11 классы</w:t>
      </w:r>
    </w:p>
    <w:p w:rsidR="000926E7" w:rsidRDefault="000926E7" w:rsidP="000926E7">
      <w:pPr>
        <w:ind w:firstLine="0"/>
        <w:jc w:val="center"/>
        <w:rPr>
          <w:rFonts w:eastAsia="Times New Roman"/>
          <w:szCs w:val="20"/>
          <w:lang w:eastAsia="ru-RU"/>
        </w:rPr>
      </w:pPr>
      <w:r>
        <w:rPr>
          <w:rFonts w:eastAsia="Times New Roman"/>
          <w:szCs w:val="20"/>
          <w:lang w:eastAsia="ru-RU"/>
        </w:rPr>
        <w:t>Срок освоения 2 года</w:t>
      </w: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asciiTheme="minorHAnsi" w:hAnsiTheme="minorHAnsi" w:cstheme="minorBidi"/>
          <w:sz w:val="22"/>
          <w:szCs w:val="22"/>
        </w:rPr>
      </w:pPr>
    </w:p>
    <w:p w:rsidR="000926E7" w:rsidRDefault="000926E7" w:rsidP="000926E7">
      <w:pPr>
        <w:spacing w:line="276" w:lineRule="auto"/>
        <w:ind w:firstLine="0"/>
        <w:jc w:val="center"/>
        <w:rPr>
          <w:rFonts w:cstheme="minorBidi"/>
          <w:color w:val="000000"/>
          <w:szCs w:val="22"/>
        </w:rPr>
      </w:pPr>
      <w:r>
        <w:rPr>
          <w:rFonts w:cstheme="minorBidi"/>
          <w:color w:val="000000"/>
          <w:szCs w:val="22"/>
        </w:rPr>
        <w:t>​</w:t>
      </w:r>
      <w:r>
        <w:rPr>
          <w:rFonts w:cstheme="minorBidi"/>
          <w:b/>
          <w:color w:val="000000"/>
          <w:szCs w:val="22"/>
        </w:rPr>
        <w:t xml:space="preserve">‌ </w:t>
      </w:r>
      <w:bookmarkStart w:id="2" w:name="f687a116-da41-41a9-8c31-63d3ecc684a2"/>
      <w:r>
        <w:rPr>
          <w:rFonts w:cstheme="minorBidi"/>
          <w:b/>
          <w:color w:val="000000"/>
          <w:szCs w:val="22"/>
        </w:rPr>
        <w:t>202</w:t>
      </w:r>
      <w:bookmarkEnd w:id="2"/>
      <w:r w:rsidR="00A37926">
        <w:rPr>
          <w:rFonts w:cstheme="minorBidi"/>
          <w:b/>
          <w:color w:val="000000"/>
          <w:szCs w:val="22"/>
        </w:rPr>
        <w:t>4</w:t>
      </w:r>
      <w:r>
        <w:rPr>
          <w:rFonts w:cstheme="minorBidi"/>
          <w:b/>
          <w:color w:val="000000"/>
          <w:szCs w:val="22"/>
        </w:rPr>
        <w:t>‌</w:t>
      </w:r>
      <w:r>
        <w:rPr>
          <w:rFonts w:cstheme="minorBidi"/>
          <w:color w:val="000000"/>
          <w:szCs w:val="22"/>
        </w:rPr>
        <w:t>​</w:t>
      </w:r>
    </w:p>
    <w:p w:rsidR="000A1B6B" w:rsidRDefault="000A1B6B" w:rsidP="000926E7">
      <w:pPr>
        <w:ind w:firstLine="709"/>
        <w:rPr>
          <w:b/>
          <w:color w:val="000000"/>
          <w:sz w:val="24"/>
          <w:szCs w:val="24"/>
        </w:rPr>
      </w:pPr>
    </w:p>
    <w:p w:rsidR="000A1B6B" w:rsidRDefault="000A1B6B" w:rsidP="000926E7">
      <w:pPr>
        <w:ind w:firstLine="709"/>
        <w:rPr>
          <w:b/>
          <w:color w:val="000000"/>
          <w:sz w:val="24"/>
          <w:szCs w:val="24"/>
        </w:rPr>
      </w:pPr>
    </w:p>
    <w:p w:rsidR="000A1B6B" w:rsidRDefault="000A1B6B" w:rsidP="000926E7">
      <w:pPr>
        <w:ind w:firstLine="709"/>
        <w:rPr>
          <w:b/>
          <w:color w:val="000000"/>
          <w:sz w:val="24"/>
          <w:szCs w:val="24"/>
        </w:rPr>
      </w:pPr>
    </w:p>
    <w:p w:rsidR="000A1B6B" w:rsidRDefault="000A1B6B" w:rsidP="000926E7">
      <w:pPr>
        <w:ind w:firstLine="709"/>
        <w:rPr>
          <w:b/>
          <w:color w:val="000000"/>
          <w:sz w:val="24"/>
          <w:szCs w:val="24"/>
        </w:rPr>
      </w:pPr>
    </w:p>
    <w:p w:rsidR="000A1B6B" w:rsidRDefault="000A1B6B" w:rsidP="000926E7">
      <w:pPr>
        <w:ind w:firstLine="709"/>
        <w:rPr>
          <w:b/>
          <w:color w:val="000000"/>
          <w:sz w:val="24"/>
          <w:szCs w:val="24"/>
        </w:rPr>
      </w:pPr>
    </w:p>
    <w:p w:rsidR="000A1B6B" w:rsidRDefault="000A1B6B" w:rsidP="000926E7">
      <w:pPr>
        <w:ind w:firstLine="709"/>
        <w:rPr>
          <w:b/>
          <w:color w:val="000000"/>
          <w:sz w:val="24"/>
          <w:szCs w:val="24"/>
        </w:rPr>
      </w:pPr>
    </w:p>
    <w:p w:rsidR="00A37926" w:rsidRDefault="00A37926" w:rsidP="000926E7">
      <w:pPr>
        <w:ind w:firstLine="709"/>
        <w:rPr>
          <w:b/>
          <w:color w:val="000000"/>
          <w:sz w:val="24"/>
          <w:szCs w:val="24"/>
        </w:rPr>
      </w:pPr>
    </w:p>
    <w:p w:rsidR="00A37926" w:rsidRDefault="00A37926" w:rsidP="000926E7">
      <w:pPr>
        <w:ind w:firstLine="709"/>
        <w:rPr>
          <w:b/>
          <w:color w:val="000000"/>
          <w:sz w:val="24"/>
          <w:szCs w:val="24"/>
        </w:rPr>
      </w:pPr>
    </w:p>
    <w:p w:rsidR="00A37926" w:rsidRDefault="00A37926" w:rsidP="000926E7">
      <w:pPr>
        <w:ind w:firstLine="709"/>
        <w:rPr>
          <w:b/>
          <w:color w:val="000000"/>
          <w:sz w:val="24"/>
          <w:szCs w:val="24"/>
        </w:rPr>
      </w:pPr>
    </w:p>
    <w:p w:rsidR="00EE1296" w:rsidRDefault="00EE1296" w:rsidP="000926E7">
      <w:pPr>
        <w:ind w:firstLine="709"/>
        <w:rPr>
          <w:b/>
          <w:color w:val="000000"/>
          <w:sz w:val="24"/>
          <w:szCs w:val="24"/>
        </w:rPr>
      </w:pPr>
    </w:p>
    <w:p w:rsidR="00EE1296" w:rsidRDefault="00EE1296" w:rsidP="000926E7">
      <w:pPr>
        <w:ind w:firstLine="709"/>
        <w:rPr>
          <w:b/>
          <w:color w:val="000000"/>
          <w:sz w:val="24"/>
          <w:szCs w:val="24"/>
        </w:rPr>
      </w:pPr>
    </w:p>
    <w:p w:rsidR="00EE1296" w:rsidRDefault="00EE1296" w:rsidP="000926E7">
      <w:pPr>
        <w:ind w:firstLine="709"/>
        <w:rPr>
          <w:b/>
          <w:color w:val="000000"/>
          <w:sz w:val="24"/>
          <w:szCs w:val="24"/>
        </w:rPr>
      </w:pPr>
      <w:bookmarkStart w:id="3" w:name="_GoBack"/>
      <w:bookmarkEnd w:id="3"/>
    </w:p>
    <w:p w:rsidR="00A37926" w:rsidRDefault="00A37926" w:rsidP="000926E7">
      <w:pPr>
        <w:ind w:firstLine="709"/>
        <w:rPr>
          <w:b/>
          <w:color w:val="000000"/>
          <w:sz w:val="24"/>
          <w:szCs w:val="24"/>
        </w:rPr>
      </w:pPr>
    </w:p>
    <w:p w:rsidR="000926E7" w:rsidRDefault="000926E7" w:rsidP="000926E7">
      <w:pPr>
        <w:ind w:firstLine="709"/>
        <w:rPr>
          <w:sz w:val="24"/>
          <w:szCs w:val="24"/>
        </w:rPr>
      </w:pPr>
      <w:r>
        <w:rPr>
          <w:b/>
          <w:color w:val="000000"/>
          <w:sz w:val="24"/>
          <w:szCs w:val="24"/>
        </w:rPr>
        <w:lastRenderedPageBreak/>
        <w:t>ПОЯСНИТЕЛЬНАЯ ЗАПИСКА</w:t>
      </w:r>
    </w:p>
    <w:p w:rsidR="000926E7" w:rsidRDefault="000926E7" w:rsidP="000926E7">
      <w:pPr>
        <w:ind w:firstLine="709"/>
        <w:rPr>
          <w:sz w:val="24"/>
          <w:szCs w:val="24"/>
        </w:rPr>
      </w:pPr>
      <w:r>
        <w:rPr>
          <w:color w:val="000000"/>
          <w:sz w:val="24"/>
          <w:szCs w:val="24"/>
        </w:rPr>
        <w:t xml:space="preserve">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w:t>
      </w:r>
      <w:r>
        <w:rPr>
          <w:color w:val="333333"/>
          <w:sz w:val="24"/>
          <w:szCs w:val="24"/>
        </w:rPr>
        <w:t xml:space="preserve">рабочей </w:t>
      </w:r>
      <w:r>
        <w:rPr>
          <w:color w:val="000000"/>
          <w:sz w:val="24"/>
          <w:szCs w:val="24"/>
        </w:rPr>
        <w:t>программы воспитания школы.</w:t>
      </w:r>
    </w:p>
    <w:p w:rsidR="000926E7" w:rsidRDefault="000926E7" w:rsidP="000926E7">
      <w:pPr>
        <w:ind w:firstLine="709"/>
        <w:rPr>
          <w:b/>
          <w:color w:val="000000"/>
          <w:sz w:val="24"/>
          <w:szCs w:val="24"/>
        </w:rPr>
      </w:pPr>
    </w:p>
    <w:p w:rsidR="000926E7" w:rsidRDefault="000926E7" w:rsidP="000926E7">
      <w:pPr>
        <w:ind w:firstLine="709"/>
        <w:rPr>
          <w:sz w:val="24"/>
          <w:szCs w:val="24"/>
        </w:rPr>
      </w:pPr>
      <w:r>
        <w:rPr>
          <w:b/>
          <w:color w:val="000000"/>
          <w:sz w:val="24"/>
          <w:szCs w:val="24"/>
        </w:rPr>
        <w:t>ОБЩАЯ ХАРАКТЕРИСТИКА УЧЕБНОГО ПРЕДМЕТА «ИСТОРИЯ»</w:t>
      </w:r>
    </w:p>
    <w:p w:rsidR="000926E7" w:rsidRDefault="000926E7" w:rsidP="000926E7">
      <w:pPr>
        <w:ind w:firstLine="709"/>
        <w:rPr>
          <w:sz w:val="24"/>
          <w:szCs w:val="24"/>
        </w:rPr>
      </w:pPr>
      <w:r>
        <w:rPr>
          <w:color w:val="000000"/>
          <w:sz w:val="24"/>
          <w:szCs w:val="24"/>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926E7" w:rsidRDefault="000926E7" w:rsidP="000926E7">
      <w:pPr>
        <w:ind w:firstLine="709"/>
        <w:rPr>
          <w:b/>
          <w:color w:val="000000"/>
          <w:sz w:val="24"/>
          <w:szCs w:val="24"/>
        </w:rPr>
      </w:pPr>
    </w:p>
    <w:p w:rsidR="000926E7" w:rsidRDefault="000926E7" w:rsidP="000926E7">
      <w:pPr>
        <w:ind w:firstLine="709"/>
        <w:rPr>
          <w:sz w:val="24"/>
          <w:szCs w:val="24"/>
        </w:rPr>
      </w:pPr>
      <w:r>
        <w:rPr>
          <w:b/>
          <w:color w:val="000000"/>
          <w:sz w:val="24"/>
          <w:szCs w:val="24"/>
        </w:rPr>
        <w:t>ЦЕЛИ ИЗУЧЕНИЯ УЧЕБНОГО ПРЕДМЕТА «ИСТОРИЯ»</w:t>
      </w:r>
    </w:p>
    <w:p w:rsidR="000926E7" w:rsidRDefault="000926E7" w:rsidP="000926E7">
      <w:pPr>
        <w:ind w:firstLine="709"/>
        <w:rPr>
          <w:sz w:val="24"/>
          <w:szCs w:val="24"/>
        </w:rPr>
      </w:pPr>
      <w:r>
        <w:rPr>
          <w:color w:val="000000"/>
          <w:spacing w:val="-1"/>
          <w:sz w:val="24"/>
          <w:szCs w:val="24"/>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926E7" w:rsidRDefault="000926E7" w:rsidP="000926E7">
      <w:pPr>
        <w:ind w:firstLine="709"/>
        <w:rPr>
          <w:sz w:val="24"/>
          <w:szCs w:val="24"/>
        </w:rPr>
      </w:pPr>
      <w:r>
        <w:rPr>
          <w:color w:val="000000"/>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0926E7" w:rsidRDefault="000926E7" w:rsidP="000926E7">
      <w:pPr>
        <w:ind w:firstLine="709"/>
        <w:rPr>
          <w:b/>
          <w:color w:val="000000"/>
          <w:sz w:val="24"/>
          <w:szCs w:val="24"/>
        </w:rPr>
      </w:pPr>
    </w:p>
    <w:p w:rsidR="000926E7" w:rsidRDefault="000926E7" w:rsidP="000926E7">
      <w:pPr>
        <w:ind w:firstLine="709"/>
        <w:rPr>
          <w:b/>
          <w:sz w:val="24"/>
          <w:szCs w:val="24"/>
        </w:rPr>
      </w:pPr>
      <w:r>
        <w:rPr>
          <w:b/>
          <w:sz w:val="24"/>
          <w:szCs w:val="24"/>
        </w:rPr>
        <w:t>СВЯЗЬ С РАБОЧЕЙ ПРОГРАММОЙ ВОСПИТАНИЯ ШКОЛЫ</w:t>
      </w:r>
    </w:p>
    <w:p w:rsidR="000926E7" w:rsidRDefault="000926E7" w:rsidP="000926E7">
      <w:pPr>
        <w:ind w:firstLine="709"/>
        <w:rPr>
          <w:sz w:val="24"/>
          <w:szCs w:val="24"/>
        </w:rPr>
      </w:pPr>
      <w:r>
        <w:rPr>
          <w:sz w:val="24"/>
          <w:szCs w:val="24"/>
        </w:rPr>
        <w:t>Реализация воспитательного потенциала уроков истории (урочной деятельности, аудиторных занятий в рамках максимально допустимой учебной нагрузки) предусматривает:</w:t>
      </w:r>
    </w:p>
    <w:p w:rsidR="000926E7" w:rsidRDefault="000926E7" w:rsidP="000926E7">
      <w:pPr>
        <w:ind w:firstLine="709"/>
        <w:rPr>
          <w:sz w:val="24"/>
          <w:szCs w:val="24"/>
        </w:rPr>
      </w:pPr>
      <w:r>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926E7" w:rsidRDefault="000926E7" w:rsidP="000926E7">
      <w:pPr>
        <w:ind w:firstLine="709"/>
        <w:rPr>
          <w:sz w:val="24"/>
          <w:szCs w:val="24"/>
        </w:rPr>
      </w:pPr>
      <w:r>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0926E7" w:rsidRDefault="000926E7" w:rsidP="000926E7">
      <w:pPr>
        <w:ind w:firstLine="709"/>
        <w:rPr>
          <w:sz w:val="24"/>
          <w:szCs w:val="24"/>
        </w:rPr>
      </w:pPr>
      <w:r>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926E7" w:rsidRDefault="000926E7" w:rsidP="000926E7">
      <w:pPr>
        <w:ind w:firstLine="709"/>
        <w:rPr>
          <w:sz w:val="24"/>
          <w:szCs w:val="24"/>
        </w:rPr>
      </w:pPr>
      <w:r>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926E7" w:rsidRDefault="000926E7" w:rsidP="000926E7">
      <w:pPr>
        <w:ind w:firstLine="709"/>
        <w:rPr>
          <w:sz w:val="24"/>
          <w:szCs w:val="24"/>
        </w:rPr>
      </w:pPr>
      <w:r>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926E7" w:rsidRDefault="000926E7" w:rsidP="000926E7">
      <w:pPr>
        <w:ind w:firstLine="709"/>
        <w:rPr>
          <w:sz w:val="24"/>
          <w:szCs w:val="24"/>
        </w:rPr>
      </w:pPr>
      <w:r>
        <w:rPr>
          <w:sz w:val="24"/>
          <w:szCs w:val="24"/>
        </w:rPr>
        <w:lastRenderedPageBreak/>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0926E7" w:rsidRDefault="000926E7" w:rsidP="000926E7">
      <w:pPr>
        <w:ind w:firstLine="709"/>
        <w:rPr>
          <w:sz w:val="24"/>
          <w:szCs w:val="24"/>
        </w:rPr>
      </w:pPr>
      <w:r>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926E7" w:rsidRDefault="000926E7" w:rsidP="000926E7">
      <w:pPr>
        <w:ind w:firstLine="709"/>
        <w:rPr>
          <w:sz w:val="24"/>
          <w:szCs w:val="24"/>
        </w:rPr>
      </w:pPr>
      <w:r>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926E7" w:rsidRDefault="000926E7" w:rsidP="000926E7">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«История» на уровне среднего общего образования».</w:t>
      </w:r>
    </w:p>
    <w:p w:rsidR="000926E7" w:rsidRDefault="000926E7" w:rsidP="000926E7">
      <w:pPr>
        <w:ind w:firstLine="709"/>
        <w:rPr>
          <w:b/>
          <w:color w:val="000000"/>
          <w:sz w:val="24"/>
          <w:szCs w:val="24"/>
        </w:rPr>
      </w:pPr>
    </w:p>
    <w:p w:rsidR="000926E7" w:rsidRDefault="000926E7" w:rsidP="000926E7">
      <w:pPr>
        <w:ind w:firstLine="709"/>
        <w:rPr>
          <w:sz w:val="24"/>
          <w:szCs w:val="24"/>
        </w:rPr>
      </w:pPr>
      <w:r>
        <w:rPr>
          <w:b/>
          <w:color w:val="000000"/>
          <w:sz w:val="24"/>
          <w:szCs w:val="24"/>
        </w:rPr>
        <w:t>МЕСТО УЧЕБНОГО ПРЕДМЕТА «ИСТОРИЯ» В УЧЕБНОМ ПЛАНЕ</w:t>
      </w:r>
    </w:p>
    <w:p w:rsidR="000926E7" w:rsidRDefault="000926E7" w:rsidP="000926E7">
      <w:pPr>
        <w:tabs>
          <w:tab w:val="left" w:pos="993"/>
        </w:tabs>
        <w:ind w:firstLine="709"/>
        <w:rPr>
          <w:rFonts w:eastAsia="Calibri"/>
          <w:sz w:val="24"/>
          <w:szCs w:val="24"/>
        </w:rPr>
      </w:pPr>
      <w:r>
        <w:rPr>
          <w:rFonts w:eastAsia="Calibri"/>
          <w:sz w:val="24"/>
          <w:szCs w:val="24"/>
        </w:rPr>
        <w:t>На уровне среднего общего образования «История» является обязательным учебным предметом, который входит в состав предметной области «Общественно-научные предметы».</w:t>
      </w:r>
    </w:p>
    <w:p w:rsidR="000926E7" w:rsidRDefault="000926E7" w:rsidP="000926E7">
      <w:pPr>
        <w:ind w:firstLine="709"/>
        <w:rPr>
          <w:rFonts w:eastAsia="Calibri"/>
          <w:sz w:val="24"/>
          <w:szCs w:val="24"/>
        </w:rPr>
      </w:pPr>
      <w:r>
        <w:rPr>
          <w:rFonts w:eastAsia="Calibri"/>
          <w:sz w:val="24"/>
          <w:szCs w:val="24"/>
        </w:rPr>
        <w:t>Срок освоения рабочей программы: 10-11 классы, 2 года</w:t>
      </w:r>
    </w:p>
    <w:p w:rsidR="000926E7" w:rsidRDefault="000926E7" w:rsidP="000926E7">
      <w:pPr>
        <w:ind w:firstLine="709"/>
        <w:rPr>
          <w:rFonts w:eastAsia="Calibri"/>
          <w:sz w:val="24"/>
          <w:szCs w:val="24"/>
        </w:rPr>
      </w:pPr>
      <w:r>
        <w:rPr>
          <w:rFonts w:eastAsia="Calibri"/>
          <w:sz w:val="24"/>
          <w:szCs w:val="24"/>
        </w:rPr>
        <w:t>Количество часов в учебном плане на изучение предмета (34 учебные недели)</w:t>
      </w:r>
    </w:p>
    <w:tbl>
      <w:tblPr>
        <w:tblStyle w:val="1"/>
        <w:tblW w:w="0" w:type="auto"/>
        <w:tblInd w:w="108" w:type="dxa"/>
        <w:tblLook w:val="04A0" w:firstRow="1" w:lastRow="0" w:firstColumn="1" w:lastColumn="0" w:noHBand="0" w:noVBand="1"/>
      </w:tblPr>
      <w:tblGrid>
        <w:gridCol w:w="2812"/>
        <w:gridCol w:w="3142"/>
        <w:gridCol w:w="2840"/>
      </w:tblGrid>
      <w:tr w:rsidR="000926E7" w:rsidTr="000926E7">
        <w:tc>
          <w:tcPr>
            <w:tcW w:w="2812"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left"/>
              <w:rPr>
                <w:rFonts w:eastAsia="Calibri"/>
                <w:sz w:val="24"/>
                <w:szCs w:val="24"/>
              </w:rPr>
            </w:pPr>
            <w:r>
              <w:rPr>
                <w:rFonts w:eastAsia="Calibri"/>
                <w:sz w:val="24"/>
                <w:szCs w:val="24"/>
              </w:rPr>
              <w:t>Класс</w:t>
            </w:r>
          </w:p>
        </w:tc>
        <w:tc>
          <w:tcPr>
            <w:tcW w:w="3142"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left"/>
              <w:rPr>
                <w:rFonts w:eastAsia="Calibri"/>
                <w:sz w:val="24"/>
                <w:szCs w:val="24"/>
              </w:rPr>
            </w:pPr>
            <w:r>
              <w:rPr>
                <w:rFonts w:eastAsia="Calibri"/>
                <w:sz w:val="24"/>
                <w:szCs w:val="24"/>
              </w:rPr>
              <w:t>Количество часов в неделю</w:t>
            </w:r>
          </w:p>
        </w:tc>
        <w:tc>
          <w:tcPr>
            <w:tcW w:w="2840"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left"/>
              <w:rPr>
                <w:rFonts w:eastAsia="Calibri"/>
                <w:sz w:val="24"/>
                <w:szCs w:val="24"/>
              </w:rPr>
            </w:pPr>
            <w:r>
              <w:rPr>
                <w:rFonts w:eastAsia="Calibri"/>
                <w:sz w:val="24"/>
                <w:szCs w:val="24"/>
              </w:rPr>
              <w:t>Количество часов в год</w:t>
            </w:r>
          </w:p>
        </w:tc>
      </w:tr>
      <w:tr w:rsidR="000926E7" w:rsidTr="000926E7">
        <w:tc>
          <w:tcPr>
            <w:tcW w:w="2812"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left"/>
              <w:rPr>
                <w:rFonts w:eastAsia="Calibri"/>
                <w:sz w:val="24"/>
                <w:szCs w:val="24"/>
              </w:rPr>
            </w:pPr>
            <w:r>
              <w:rPr>
                <w:rFonts w:eastAsia="Calibri"/>
                <w:sz w:val="24"/>
                <w:szCs w:val="24"/>
              </w:rPr>
              <w:t>10 класс</w:t>
            </w:r>
          </w:p>
        </w:tc>
        <w:tc>
          <w:tcPr>
            <w:tcW w:w="3142"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center"/>
              <w:rPr>
                <w:rFonts w:eastAsia="Calibri"/>
                <w:sz w:val="24"/>
                <w:szCs w:val="24"/>
              </w:rPr>
            </w:pPr>
            <w:r>
              <w:rPr>
                <w:rFonts w:eastAsia="Calibri"/>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center"/>
              <w:rPr>
                <w:rFonts w:eastAsia="Calibri"/>
                <w:sz w:val="24"/>
                <w:szCs w:val="24"/>
              </w:rPr>
            </w:pPr>
            <w:r>
              <w:rPr>
                <w:rFonts w:eastAsia="Calibri"/>
                <w:sz w:val="24"/>
                <w:szCs w:val="24"/>
              </w:rPr>
              <w:t>68</w:t>
            </w:r>
          </w:p>
        </w:tc>
      </w:tr>
      <w:tr w:rsidR="000926E7" w:rsidTr="000926E7">
        <w:tc>
          <w:tcPr>
            <w:tcW w:w="2812"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left"/>
              <w:rPr>
                <w:rFonts w:eastAsia="Calibri"/>
                <w:sz w:val="24"/>
                <w:szCs w:val="24"/>
              </w:rPr>
            </w:pPr>
            <w:r>
              <w:rPr>
                <w:rFonts w:eastAsia="Calibri"/>
                <w:sz w:val="24"/>
                <w:szCs w:val="24"/>
              </w:rPr>
              <w:t>11 класс</w:t>
            </w:r>
          </w:p>
        </w:tc>
        <w:tc>
          <w:tcPr>
            <w:tcW w:w="3142"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center"/>
              <w:rPr>
                <w:rFonts w:eastAsia="Calibri"/>
                <w:sz w:val="24"/>
                <w:szCs w:val="24"/>
              </w:rPr>
            </w:pPr>
            <w:r>
              <w:rPr>
                <w:rFonts w:eastAsia="Calibri"/>
                <w:sz w:val="24"/>
                <w:szCs w:val="24"/>
              </w:rPr>
              <w:t>2</w:t>
            </w:r>
          </w:p>
        </w:tc>
        <w:tc>
          <w:tcPr>
            <w:tcW w:w="2840"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center"/>
              <w:rPr>
                <w:rFonts w:eastAsia="Calibri"/>
                <w:sz w:val="24"/>
                <w:szCs w:val="24"/>
              </w:rPr>
            </w:pPr>
            <w:r>
              <w:rPr>
                <w:rFonts w:eastAsia="Calibri"/>
                <w:sz w:val="24"/>
                <w:szCs w:val="24"/>
              </w:rPr>
              <w:t>68</w:t>
            </w:r>
          </w:p>
        </w:tc>
      </w:tr>
      <w:tr w:rsidR="000926E7" w:rsidTr="000926E7">
        <w:tc>
          <w:tcPr>
            <w:tcW w:w="2812"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left"/>
              <w:rPr>
                <w:rFonts w:eastAsia="Calibri"/>
                <w:sz w:val="24"/>
                <w:szCs w:val="24"/>
              </w:rPr>
            </w:pPr>
            <w:r>
              <w:rPr>
                <w:rFonts w:eastAsia="Calibri"/>
                <w:sz w:val="24"/>
                <w:szCs w:val="24"/>
              </w:rPr>
              <w:t>Всего</w:t>
            </w:r>
          </w:p>
        </w:tc>
        <w:tc>
          <w:tcPr>
            <w:tcW w:w="3142" w:type="dxa"/>
            <w:tcBorders>
              <w:top w:val="single" w:sz="4" w:space="0" w:color="auto"/>
              <w:left w:val="single" w:sz="4" w:space="0" w:color="auto"/>
              <w:bottom w:val="single" w:sz="4" w:space="0" w:color="auto"/>
              <w:right w:val="single" w:sz="4" w:space="0" w:color="auto"/>
            </w:tcBorders>
          </w:tcPr>
          <w:p w:rsidR="000926E7" w:rsidRDefault="000926E7">
            <w:pPr>
              <w:ind w:firstLine="0"/>
              <w:jc w:val="center"/>
              <w:rPr>
                <w:rFonts w:eastAsia="Calibri"/>
                <w:sz w:val="24"/>
                <w:szCs w:val="24"/>
              </w:rPr>
            </w:pPr>
          </w:p>
        </w:tc>
        <w:tc>
          <w:tcPr>
            <w:tcW w:w="2840" w:type="dxa"/>
            <w:tcBorders>
              <w:top w:val="single" w:sz="4" w:space="0" w:color="auto"/>
              <w:left w:val="single" w:sz="4" w:space="0" w:color="auto"/>
              <w:bottom w:val="single" w:sz="4" w:space="0" w:color="auto"/>
              <w:right w:val="single" w:sz="4" w:space="0" w:color="auto"/>
            </w:tcBorders>
            <w:hideMark/>
          </w:tcPr>
          <w:p w:rsidR="000926E7" w:rsidRDefault="000926E7">
            <w:pPr>
              <w:ind w:firstLine="0"/>
              <w:jc w:val="center"/>
              <w:rPr>
                <w:rFonts w:eastAsia="Calibri"/>
                <w:sz w:val="24"/>
                <w:szCs w:val="24"/>
              </w:rPr>
            </w:pPr>
            <w:r>
              <w:rPr>
                <w:rFonts w:eastAsia="Calibri"/>
                <w:sz w:val="24"/>
                <w:szCs w:val="24"/>
              </w:rPr>
              <w:t>136</w:t>
            </w:r>
          </w:p>
        </w:tc>
      </w:tr>
    </w:tbl>
    <w:p w:rsidR="000926E7" w:rsidRDefault="000926E7" w:rsidP="000926E7">
      <w:pPr>
        <w:ind w:firstLine="709"/>
        <w:rPr>
          <w:rFonts w:eastAsia="Calibri"/>
          <w:sz w:val="24"/>
          <w:szCs w:val="24"/>
        </w:rPr>
      </w:pPr>
    </w:p>
    <w:p w:rsidR="000926E7" w:rsidRDefault="000926E7" w:rsidP="000926E7">
      <w:pPr>
        <w:ind w:firstLine="0"/>
        <w:jc w:val="left"/>
        <w:rPr>
          <w:sz w:val="24"/>
          <w:szCs w:val="24"/>
        </w:rPr>
        <w:sectPr w:rsidR="000926E7" w:rsidSect="000A1B6B">
          <w:pgSz w:w="11906" w:h="16383"/>
          <w:pgMar w:top="142" w:right="850" w:bottom="1134" w:left="1701" w:header="720" w:footer="720" w:gutter="0"/>
          <w:cols w:space="720"/>
        </w:sectPr>
      </w:pPr>
    </w:p>
    <w:p w:rsidR="000926E7" w:rsidRDefault="000926E7" w:rsidP="000926E7">
      <w:pPr>
        <w:ind w:firstLine="709"/>
        <w:rPr>
          <w:sz w:val="24"/>
          <w:szCs w:val="24"/>
        </w:rPr>
      </w:pPr>
      <w:bookmarkStart w:id="4" w:name="block-2099844"/>
      <w:bookmarkEnd w:id="4"/>
      <w:r>
        <w:rPr>
          <w:b/>
          <w:color w:val="000000"/>
          <w:sz w:val="24"/>
          <w:szCs w:val="24"/>
        </w:rPr>
        <w:lastRenderedPageBreak/>
        <w:t>СОДЕРЖАНИЕ УЧЕБНОГО ПРЕДМЕТА «ИСТОРИЯ»</w:t>
      </w:r>
    </w:p>
    <w:p w:rsidR="000926E7" w:rsidRDefault="000926E7" w:rsidP="000926E7">
      <w:pPr>
        <w:ind w:firstLine="709"/>
        <w:rPr>
          <w:sz w:val="24"/>
          <w:szCs w:val="24"/>
        </w:rPr>
      </w:pPr>
    </w:p>
    <w:p w:rsidR="000926E7" w:rsidRDefault="000926E7" w:rsidP="000926E7">
      <w:pPr>
        <w:ind w:firstLine="709"/>
        <w:rPr>
          <w:sz w:val="24"/>
          <w:szCs w:val="24"/>
        </w:rPr>
      </w:pPr>
      <w:r>
        <w:rPr>
          <w:b/>
          <w:color w:val="000000"/>
          <w:sz w:val="24"/>
          <w:szCs w:val="24"/>
        </w:rPr>
        <w:t>10 КЛАСС</w:t>
      </w:r>
    </w:p>
    <w:p w:rsidR="000926E7" w:rsidRDefault="000926E7" w:rsidP="000926E7">
      <w:pPr>
        <w:ind w:firstLine="709"/>
        <w:rPr>
          <w:sz w:val="24"/>
          <w:szCs w:val="24"/>
        </w:rPr>
      </w:pPr>
    </w:p>
    <w:p w:rsidR="000926E7" w:rsidRDefault="000926E7" w:rsidP="000926E7">
      <w:pPr>
        <w:ind w:firstLine="709"/>
        <w:rPr>
          <w:sz w:val="24"/>
          <w:szCs w:val="24"/>
        </w:rPr>
      </w:pPr>
      <w:r>
        <w:rPr>
          <w:b/>
          <w:color w:val="000000"/>
          <w:sz w:val="24"/>
          <w:szCs w:val="24"/>
        </w:rPr>
        <w:t>ВСЕОБЩАЯ ИСТОРИЯ. 1914–1945 гг.</w:t>
      </w:r>
      <w:r>
        <w:rPr>
          <w:color w:val="000000"/>
          <w:sz w:val="24"/>
          <w:szCs w:val="24"/>
        </w:rPr>
        <w:t xml:space="preserve"> </w:t>
      </w:r>
    </w:p>
    <w:p w:rsidR="000926E7" w:rsidRDefault="000926E7" w:rsidP="000926E7">
      <w:pPr>
        <w:ind w:firstLine="709"/>
        <w:rPr>
          <w:sz w:val="24"/>
          <w:szCs w:val="24"/>
        </w:rPr>
      </w:pPr>
      <w:r>
        <w:rPr>
          <w:b/>
          <w:color w:val="000000"/>
          <w:spacing w:val="-2"/>
          <w:sz w:val="24"/>
          <w:szCs w:val="24"/>
        </w:rPr>
        <w:t xml:space="preserve">Введение. </w:t>
      </w:r>
      <w:r>
        <w:rPr>
          <w:color w:val="000000"/>
          <w:spacing w:val="-2"/>
          <w:sz w:val="24"/>
          <w:szCs w:val="24"/>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0926E7" w:rsidRDefault="000926E7" w:rsidP="000926E7">
      <w:pPr>
        <w:ind w:firstLine="709"/>
        <w:rPr>
          <w:sz w:val="24"/>
          <w:szCs w:val="24"/>
        </w:rPr>
      </w:pPr>
      <w:r>
        <w:rPr>
          <w:b/>
          <w:color w:val="000000"/>
          <w:sz w:val="24"/>
          <w:szCs w:val="24"/>
        </w:rPr>
        <w:t>МИР НАКАНУНЕ И В ГОДЫ ПЕРВОЙ МИРОВОЙ ВОЙНЫ</w:t>
      </w:r>
      <w:r>
        <w:rPr>
          <w:color w:val="000000"/>
          <w:sz w:val="24"/>
          <w:szCs w:val="24"/>
        </w:rPr>
        <w:t xml:space="preserve"> </w:t>
      </w:r>
    </w:p>
    <w:p w:rsidR="000926E7" w:rsidRDefault="000926E7" w:rsidP="000926E7">
      <w:pPr>
        <w:ind w:firstLine="709"/>
        <w:rPr>
          <w:sz w:val="24"/>
          <w:szCs w:val="24"/>
        </w:rPr>
      </w:pPr>
      <w:r>
        <w:rPr>
          <w:b/>
          <w:i/>
          <w:color w:val="000000"/>
          <w:sz w:val="24"/>
          <w:szCs w:val="24"/>
        </w:rPr>
        <w:t xml:space="preserve">Мир в начале ХХ в. </w:t>
      </w:r>
      <w:r>
        <w:rPr>
          <w:color w:val="000000"/>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926E7" w:rsidRDefault="000926E7" w:rsidP="000926E7">
      <w:pPr>
        <w:ind w:firstLine="709"/>
        <w:rPr>
          <w:sz w:val="24"/>
          <w:szCs w:val="24"/>
        </w:rPr>
      </w:pPr>
      <w:r>
        <w:rPr>
          <w:color w:val="000000"/>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rsidR="000926E7" w:rsidRDefault="000926E7" w:rsidP="000926E7">
      <w:pPr>
        <w:ind w:firstLine="709"/>
        <w:rPr>
          <w:sz w:val="24"/>
          <w:szCs w:val="24"/>
        </w:rPr>
      </w:pPr>
      <w:r>
        <w:rPr>
          <w:b/>
          <w:i/>
          <w:color w:val="000000"/>
          <w:sz w:val="24"/>
          <w:szCs w:val="24"/>
        </w:rPr>
        <w:t>Первая мировая война (1914–1918).</w:t>
      </w:r>
      <w:r>
        <w:rPr>
          <w:color w:val="000000"/>
          <w:sz w:val="24"/>
          <w:szCs w:val="24"/>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926E7" w:rsidRDefault="000926E7" w:rsidP="000926E7">
      <w:pPr>
        <w:ind w:firstLine="709"/>
        <w:rPr>
          <w:sz w:val="24"/>
          <w:szCs w:val="24"/>
        </w:rPr>
      </w:pPr>
      <w:r>
        <w:rPr>
          <w:color w:val="000000"/>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926E7" w:rsidRDefault="000926E7" w:rsidP="000926E7">
      <w:pPr>
        <w:ind w:firstLine="709"/>
        <w:rPr>
          <w:sz w:val="24"/>
          <w:szCs w:val="24"/>
        </w:rPr>
      </w:pPr>
      <w:r>
        <w:rPr>
          <w:color w:val="000000"/>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926E7" w:rsidRDefault="000926E7" w:rsidP="000926E7">
      <w:pPr>
        <w:ind w:firstLine="709"/>
        <w:rPr>
          <w:sz w:val="24"/>
          <w:szCs w:val="24"/>
        </w:rPr>
      </w:pPr>
      <w:r>
        <w:rPr>
          <w:b/>
          <w:color w:val="000000"/>
          <w:sz w:val="24"/>
          <w:szCs w:val="24"/>
        </w:rPr>
        <w:t>МИР В 1918–1939 гг.</w:t>
      </w:r>
      <w:r>
        <w:rPr>
          <w:color w:val="000000"/>
          <w:sz w:val="24"/>
          <w:szCs w:val="24"/>
        </w:rPr>
        <w:t xml:space="preserve"> </w:t>
      </w:r>
    </w:p>
    <w:p w:rsidR="000926E7" w:rsidRDefault="000926E7" w:rsidP="000926E7">
      <w:pPr>
        <w:ind w:firstLine="709"/>
        <w:rPr>
          <w:sz w:val="24"/>
          <w:szCs w:val="24"/>
        </w:rPr>
      </w:pPr>
      <w:r>
        <w:rPr>
          <w:b/>
          <w:color w:val="000000"/>
          <w:sz w:val="24"/>
          <w:szCs w:val="24"/>
        </w:rPr>
        <w:t>От войны к миру.</w:t>
      </w:r>
    </w:p>
    <w:p w:rsidR="000926E7" w:rsidRDefault="000926E7" w:rsidP="000926E7">
      <w:pPr>
        <w:ind w:firstLine="709"/>
        <w:rPr>
          <w:sz w:val="24"/>
          <w:szCs w:val="24"/>
        </w:rPr>
      </w:pPr>
      <w:r>
        <w:rPr>
          <w:color w:val="000000"/>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0926E7" w:rsidRDefault="000926E7" w:rsidP="000926E7">
      <w:pPr>
        <w:ind w:firstLine="709"/>
        <w:rPr>
          <w:sz w:val="24"/>
          <w:szCs w:val="24"/>
        </w:rPr>
      </w:pPr>
      <w:r>
        <w:rPr>
          <w:color w:val="000000"/>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0926E7" w:rsidRDefault="000926E7" w:rsidP="000926E7">
      <w:pPr>
        <w:ind w:firstLine="709"/>
        <w:rPr>
          <w:sz w:val="24"/>
          <w:szCs w:val="24"/>
        </w:rPr>
      </w:pPr>
      <w:r>
        <w:rPr>
          <w:b/>
          <w:color w:val="000000"/>
          <w:sz w:val="24"/>
          <w:szCs w:val="24"/>
        </w:rPr>
        <w:t>Страны Европы и Северной Америки в 1920–1930-е гг.</w:t>
      </w:r>
      <w:r>
        <w:rPr>
          <w:color w:val="000000"/>
          <w:sz w:val="24"/>
          <w:szCs w:val="24"/>
        </w:rPr>
        <w:t xml:space="preserve"> </w:t>
      </w:r>
    </w:p>
    <w:p w:rsidR="000926E7" w:rsidRDefault="000926E7" w:rsidP="000926E7">
      <w:pPr>
        <w:ind w:firstLine="709"/>
        <w:rPr>
          <w:sz w:val="24"/>
          <w:szCs w:val="24"/>
        </w:rPr>
      </w:pPr>
      <w:r>
        <w:rPr>
          <w:color w:val="000000"/>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926E7" w:rsidRDefault="000926E7" w:rsidP="000926E7">
      <w:pPr>
        <w:ind w:firstLine="709"/>
        <w:rPr>
          <w:sz w:val="24"/>
          <w:szCs w:val="24"/>
        </w:rPr>
      </w:pPr>
      <w:r>
        <w:rPr>
          <w:color w:val="000000"/>
          <w:spacing w:val="-2"/>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0926E7" w:rsidRDefault="000926E7" w:rsidP="000926E7">
      <w:pPr>
        <w:ind w:firstLine="709"/>
        <w:rPr>
          <w:sz w:val="24"/>
          <w:szCs w:val="24"/>
        </w:rPr>
      </w:pPr>
      <w:r>
        <w:rPr>
          <w:color w:val="000000"/>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0926E7" w:rsidRDefault="000926E7" w:rsidP="000926E7">
      <w:pPr>
        <w:ind w:firstLine="709"/>
        <w:rPr>
          <w:sz w:val="24"/>
          <w:szCs w:val="24"/>
        </w:rPr>
      </w:pPr>
      <w:r>
        <w:rPr>
          <w:color w:val="000000"/>
          <w:sz w:val="24"/>
          <w:szCs w:val="24"/>
        </w:rPr>
        <w:lastRenderedPageBreak/>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926E7" w:rsidRDefault="000926E7" w:rsidP="000926E7">
      <w:pPr>
        <w:ind w:firstLine="709"/>
        <w:rPr>
          <w:sz w:val="24"/>
          <w:szCs w:val="24"/>
        </w:rPr>
      </w:pPr>
      <w:r>
        <w:rPr>
          <w:b/>
          <w:color w:val="000000"/>
          <w:sz w:val="24"/>
          <w:szCs w:val="24"/>
        </w:rPr>
        <w:t>Страны Азии, Латинской Америки в 1918–1930-е гг.</w:t>
      </w:r>
      <w:r>
        <w:rPr>
          <w:color w:val="000000"/>
          <w:sz w:val="24"/>
          <w:szCs w:val="24"/>
        </w:rPr>
        <w:t xml:space="preserve"> </w:t>
      </w:r>
    </w:p>
    <w:p w:rsidR="000926E7" w:rsidRDefault="000926E7" w:rsidP="000926E7">
      <w:pPr>
        <w:ind w:firstLine="709"/>
        <w:rPr>
          <w:sz w:val="24"/>
          <w:szCs w:val="24"/>
        </w:rPr>
      </w:pPr>
      <w:r>
        <w:rPr>
          <w:color w:val="000000"/>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0926E7" w:rsidRDefault="000926E7" w:rsidP="000926E7">
      <w:pPr>
        <w:ind w:firstLine="709"/>
        <w:rPr>
          <w:sz w:val="24"/>
          <w:szCs w:val="24"/>
        </w:rPr>
      </w:pPr>
      <w:r>
        <w:rPr>
          <w:color w:val="000000"/>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0926E7" w:rsidRDefault="000926E7" w:rsidP="000926E7">
      <w:pPr>
        <w:ind w:firstLine="709"/>
        <w:rPr>
          <w:sz w:val="24"/>
          <w:szCs w:val="24"/>
        </w:rPr>
      </w:pPr>
      <w:r>
        <w:rPr>
          <w:b/>
          <w:color w:val="000000"/>
          <w:sz w:val="24"/>
          <w:szCs w:val="24"/>
        </w:rPr>
        <w:t>Международные отношения в 1920–1930-х гг.</w:t>
      </w:r>
      <w:r>
        <w:rPr>
          <w:color w:val="000000"/>
          <w:sz w:val="24"/>
          <w:szCs w:val="24"/>
        </w:rPr>
        <w:t xml:space="preserve"> </w:t>
      </w:r>
    </w:p>
    <w:p w:rsidR="000926E7" w:rsidRDefault="000926E7" w:rsidP="000926E7">
      <w:pPr>
        <w:ind w:firstLine="709"/>
        <w:rPr>
          <w:sz w:val="24"/>
          <w:szCs w:val="24"/>
        </w:rPr>
      </w:pPr>
      <w:r>
        <w:rPr>
          <w:color w:val="000000"/>
          <w:sz w:val="24"/>
          <w:szCs w:val="24"/>
        </w:rPr>
        <w:t xml:space="preserve">Версальская система и реалии 1920-х гг. Планы </w:t>
      </w:r>
      <w:proofErr w:type="spellStart"/>
      <w:r>
        <w:rPr>
          <w:color w:val="000000"/>
          <w:sz w:val="24"/>
          <w:szCs w:val="24"/>
        </w:rPr>
        <w:t>Дауэса</w:t>
      </w:r>
      <w:proofErr w:type="spellEnd"/>
      <w:r>
        <w:rPr>
          <w:color w:val="000000"/>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Pr>
          <w:color w:val="000000"/>
          <w:sz w:val="24"/>
          <w:szCs w:val="24"/>
        </w:rPr>
        <w:t>Бриана</w:t>
      </w:r>
      <w:proofErr w:type="spellEnd"/>
      <w:r>
        <w:rPr>
          <w:color w:val="000000"/>
          <w:sz w:val="24"/>
          <w:szCs w:val="24"/>
        </w:rPr>
        <w:t>–Келлога. «Эра пацифизма».</w:t>
      </w:r>
    </w:p>
    <w:p w:rsidR="000926E7" w:rsidRDefault="000926E7" w:rsidP="000926E7">
      <w:pPr>
        <w:ind w:firstLine="709"/>
        <w:rPr>
          <w:sz w:val="24"/>
          <w:szCs w:val="24"/>
        </w:rPr>
      </w:pPr>
      <w:r>
        <w:rPr>
          <w:color w:val="000000"/>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0926E7" w:rsidRDefault="000926E7" w:rsidP="000926E7">
      <w:pPr>
        <w:ind w:firstLine="709"/>
        <w:rPr>
          <w:sz w:val="24"/>
          <w:szCs w:val="24"/>
        </w:rPr>
      </w:pPr>
      <w:r>
        <w:rPr>
          <w:b/>
          <w:color w:val="000000"/>
          <w:sz w:val="24"/>
          <w:szCs w:val="24"/>
        </w:rPr>
        <w:t>Развитие культуры в 1914–1930-х гг.</w:t>
      </w:r>
      <w:r>
        <w:rPr>
          <w:color w:val="000000"/>
          <w:sz w:val="24"/>
          <w:szCs w:val="24"/>
        </w:rPr>
        <w:t xml:space="preserve"> </w:t>
      </w:r>
    </w:p>
    <w:p w:rsidR="000926E7" w:rsidRDefault="000926E7" w:rsidP="000926E7">
      <w:pPr>
        <w:ind w:firstLine="709"/>
        <w:rPr>
          <w:sz w:val="24"/>
          <w:szCs w:val="24"/>
        </w:rPr>
      </w:pPr>
      <w:r>
        <w:rPr>
          <w:color w:val="000000"/>
          <w:sz w:val="24"/>
          <w:szCs w:val="24"/>
        </w:rPr>
        <w:t>Научные открытия первых десятилетий ХХ в. (физика, химия, биология, медицина и др.). Технический прогресс в 1920–1930-х гг. Изменение облика городов.</w:t>
      </w:r>
    </w:p>
    <w:p w:rsidR="000926E7" w:rsidRDefault="000926E7" w:rsidP="000926E7">
      <w:pPr>
        <w:ind w:firstLine="709"/>
        <w:rPr>
          <w:sz w:val="24"/>
          <w:szCs w:val="24"/>
        </w:rPr>
      </w:pPr>
      <w:r>
        <w:rPr>
          <w:color w:val="000000"/>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0926E7" w:rsidRDefault="000926E7" w:rsidP="000926E7">
      <w:pPr>
        <w:ind w:firstLine="709"/>
        <w:rPr>
          <w:sz w:val="24"/>
          <w:szCs w:val="24"/>
        </w:rPr>
      </w:pPr>
      <w:r>
        <w:rPr>
          <w:b/>
          <w:color w:val="000000"/>
          <w:sz w:val="24"/>
          <w:szCs w:val="24"/>
        </w:rPr>
        <w:t>ВТОРАЯ МИРОВАЯ ВОЙНА</w:t>
      </w:r>
      <w:r>
        <w:rPr>
          <w:color w:val="000000"/>
          <w:sz w:val="24"/>
          <w:szCs w:val="24"/>
        </w:rPr>
        <w:t xml:space="preserve"> </w:t>
      </w:r>
    </w:p>
    <w:p w:rsidR="000926E7" w:rsidRDefault="000926E7" w:rsidP="000926E7">
      <w:pPr>
        <w:ind w:firstLine="709"/>
        <w:rPr>
          <w:sz w:val="24"/>
          <w:szCs w:val="24"/>
        </w:rPr>
      </w:pPr>
      <w:r>
        <w:rPr>
          <w:b/>
          <w:i/>
          <w:color w:val="000000"/>
          <w:spacing w:val="-2"/>
          <w:sz w:val="24"/>
          <w:szCs w:val="24"/>
        </w:rPr>
        <w:t>Начало Второй мировой войны.</w:t>
      </w:r>
      <w:r>
        <w:rPr>
          <w:color w:val="000000"/>
          <w:spacing w:val="-2"/>
          <w:sz w:val="24"/>
          <w:szCs w:val="24"/>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0926E7" w:rsidRDefault="000926E7" w:rsidP="000926E7">
      <w:pPr>
        <w:ind w:firstLine="709"/>
        <w:rPr>
          <w:sz w:val="24"/>
          <w:szCs w:val="24"/>
        </w:rPr>
      </w:pPr>
      <w:r>
        <w:rPr>
          <w:b/>
          <w:i/>
          <w:color w:val="000000"/>
          <w:sz w:val="24"/>
          <w:szCs w:val="24"/>
        </w:rPr>
        <w:t xml:space="preserve">1941 год. Начало Великой Отечественной войны и войны на Тихом океане. </w:t>
      </w:r>
      <w:r>
        <w:rPr>
          <w:color w:val="000000"/>
          <w:sz w:val="24"/>
          <w:szCs w:val="24"/>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proofErr w:type="spellStart"/>
      <w:r>
        <w:rPr>
          <w:color w:val="000000"/>
          <w:sz w:val="24"/>
          <w:szCs w:val="24"/>
        </w:rPr>
        <w:t>Лендлиз</w:t>
      </w:r>
      <w:proofErr w:type="spellEnd"/>
      <w:r>
        <w:rPr>
          <w:color w:val="000000"/>
          <w:sz w:val="24"/>
          <w:szCs w:val="24"/>
        </w:rPr>
        <w:t>.</w:t>
      </w:r>
    </w:p>
    <w:p w:rsidR="000926E7" w:rsidRDefault="000926E7" w:rsidP="000926E7">
      <w:pPr>
        <w:ind w:firstLine="709"/>
        <w:rPr>
          <w:sz w:val="24"/>
          <w:szCs w:val="24"/>
        </w:rPr>
      </w:pPr>
      <w:r>
        <w:rPr>
          <w:b/>
          <w:i/>
          <w:color w:val="000000"/>
          <w:sz w:val="24"/>
          <w:szCs w:val="24"/>
        </w:rPr>
        <w:t>Положение в оккупированных странах.</w:t>
      </w:r>
      <w:r>
        <w:rPr>
          <w:color w:val="000000"/>
          <w:sz w:val="24"/>
          <w:szCs w:val="24"/>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926E7" w:rsidRDefault="000926E7" w:rsidP="000926E7">
      <w:pPr>
        <w:ind w:firstLine="709"/>
        <w:rPr>
          <w:sz w:val="24"/>
          <w:szCs w:val="24"/>
        </w:rPr>
      </w:pPr>
      <w:r>
        <w:rPr>
          <w:b/>
          <w:i/>
          <w:color w:val="000000"/>
          <w:sz w:val="24"/>
          <w:szCs w:val="24"/>
        </w:rPr>
        <w:t>Коренной перелом в войне.</w:t>
      </w:r>
      <w:r>
        <w:rPr>
          <w:color w:val="000000"/>
          <w:sz w:val="24"/>
          <w:szCs w:val="24"/>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926E7" w:rsidRDefault="000926E7" w:rsidP="000926E7">
      <w:pPr>
        <w:ind w:firstLine="709"/>
        <w:rPr>
          <w:sz w:val="24"/>
          <w:szCs w:val="24"/>
        </w:rPr>
      </w:pPr>
      <w:r>
        <w:rPr>
          <w:b/>
          <w:i/>
          <w:color w:val="000000"/>
          <w:sz w:val="24"/>
          <w:szCs w:val="24"/>
        </w:rPr>
        <w:lastRenderedPageBreak/>
        <w:t xml:space="preserve">Разгром Германии, Японии и их союзников. </w:t>
      </w:r>
      <w:r>
        <w:rPr>
          <w:color w:val="000000"/>
          <w:sz w:val="24"/>
          <w:szCs w:val="24"/>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926E7" w:rsidRDefault="000926E7" w:rsidP="000926E7">
      <w:pPr>
        <w:ind w:firstLine="709"/>
        <w:rPr>
          <w:sz w:val="24"/>
          <w:szCs w:val="24"/>
        </w:rPr>
      </w:pPr>
      <w:r>
        <w:rPr>
          <w:b/>
          <w:i/>
          <w:color w:val="000000"/>
          <w:sz w:val="24"/>
          <w:szCs w:val="24"/>
        </w:rPr>
        <w:t xml:space="preserve">Завершение мировой войны на Дальнем Востоке. </w:t>
      </w:r>
      <w:r>
        <w:rPr>
          <w:color w:val="000000"/>
          <w:sz w:val="24"/>
          <w:szCs w:val="24"/>
        </w:rPr>
        <w:t xml:space="preserve">Американские атомные бомбардировки Хиросимы и Нагасаки. Вступление СССР в войну против Японии, разгром </w:t>
      </w:r>
      <w:proofErr w:type="spellStart"/>
      <w:r>
        <w:rPr>
          <w:color w:val="000000"/>
          <w:sz w:val="24"/>
          <w:szCs w:val="24"/>
        </w:rPr>
        <w:t>Квантунской</w:t>
      </w:r>
      <w:proofErr w:type="spellEnd"/>
      <w:r>
        <w:rPr>
          <w:color w:val="000000"/>
          <w:sz w:val="24"/>
          <w:szCs w:val="24"/>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926E7" w:rsidRDefault="000926E7" w:rsidP="000926E7">
      <w:pPr>
        <w:ind w:firstLine="709"/>
        <w:rPr>
          <w:sz w:val="24"/>
          <w:szCs w:val="24"/>
        </w:rPr>
      </w:pPr>
      <w:r>
        <w:rPr>
          <w:b/>
          <w:i/>
          <w:color w:val="000000"/>
          <w:sz w:val="24"/>
          <w:szCs w:val="24"/>
        </w:rPr>
        <w:t>Обобщение</w:t>
      </w:r>
      <w:r>
        <w:rPr>
          <w:color w:val="000000"/>
          <w:sz w:val="24"/>
          <w:szCs w:val="24"/>
        </w:rPr>
        <w:t>.</w:t>
      </w:r>
    </w:p>
    <w:p w:rsidR="000926E7" w:rsidRDefault="000926E7" w:rsidP="000926E7">
      <w:pPr>
        <w:ind w:firstLine="709"/>
        <w:rPr>
          <w:b/>
          <w:color w:val="000000"/>
          <w:sz w:val="24"/>
          <w:szCs w:val="24"/>
        </w:rPr>
      </w:pPr>
    </w:p>
    <w:p w:rsidR="000926E7" w:rsidRDefault="000926E7" w:rsidP="000926E7">
      <w:pPr>
        <w:ind w:firstLine="709"/>
        <w:rPr>
          <w:sz w:val="24"/>
          <w:szCs w:val="24"/>
        </w:rPr>
      </w:pPr>
      <w:r>
        <w:rPr>
          <w:b/>
          <w:color w:val="000000"/>
          <w:sz w:val="24"/>
          <w:szCs w:val="24"/>
        </w:rPr>
        <w:t xml:space="preserve">ИСТОРИЯ РОССИИ. 1914–1945 гг. </w:t>
      </w:r>
    </w:p>
    <w:p w:rsidR="000926E7" w:rsidRDefault="000926E7" w:rsidP="000926E7">
      <w:pPr>
        <w:ind w:firstLine="709"/>
        <w:rPr>
          <w:sz w:val="24"/>
          <w:szCs w:val="24"/>
        </w:rPr>
      </w:pPr>
      <w:r>
        <w:rPr>
          <w:b/>
          <w:color w:val="000000"/>
          <w:sz w:val="24"/>
          <w:szCs w:val="24"/>
        </w:rPr>
        <w:t>Введение. Россия в начале ХХ в.</w:t>
      </w:r>
    </w:p>
    <w:p w:rsidR="000926E7" w:rsidRDefault="000926E7" w:rsidP="000926E7">
      <w:pPr>
        <w:ind w:firstLine="709"/>
        <w:rPr>
          <w:sz w:val="24"/>
          <w:szCs w:val="24"/>
        </w:rPr>
      </w:pPr>
      <w:r>
        <w:rPr>
          <w:b/>
          <w:color w:val="000000"/>
          <w:sz w:val="24"/>
          <w:szCs w:val="24"/>
        </w:rPr>
        <w:t xml:space="preserve">РОССИЯ В ГОДЫ ПЕРВОЙ МИРОВОЙ ВОЙНЫ И ВЕЛИКОЙ РОССИЙСКОЙ РЕВОЛЮЦИИ (1914–1922) </w:t>
      </w:r>
    </w:p>
    <w:p w:rsidR="000926E7" w:rsidRDefault="000926E7" w:rsidP="000926E7">
      <w:pPr>
        <w:ind w:firstLine="709"/>
        <w:rPr>
          <w:sz w:val="24"/>
          <w:szCs w:val="24"/>
        </w:rPr>
      </w:pPr>
      <w:r>
        <w:rPr>
          <w:b/>
          <w:color w:val="000000"/>
          <w:sz w:val="24"/>
          <w:szCs w:val="24"/>
        </w:rPr>
        <w:t>Россия в Первой мировой войне (1914–1918)</w:t>
      </w:r>
    </w:p>
    <w:p w:rsidR="000926E7" w:rsidRDefault="000926E7" w:rsidP="000926E7">
      <w:pPr>
        <w:ind w:firstLine="709"/>
        <w:rPr>
          <w:sz w:val="24"/>
          <w:szCs w:val="24"/>
        </w:rPr>
      </w:pPr>
      <w:r>
        <w:rPr>
          <w:color w:val="000000"/>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926E7" w:rsidRDefault="000926E7" w:rsidP="000926E7">
      <w:pPr>
        <w:ind w:firstLine="709"/>
        <w:rPr>
          <w:sz w:val="24"/>
          <w:szCs w:val="24"/>
        </w:rPr>
      </w:pPr>
      <w:r>
        <w:rPr>
          <w:color w:val="000000"/>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926E7" w:rsidRDefault="000926E7" w:rsidP="000926E7">
      <w:pPr>
        <w:ind w:firstLine="709"/>
        <w:rPr>
          <w:sz w:val="24"/>
          <w:szCs w:val="24"/>
        </w:rPr>
      </w:pPr>
      <w:r>
        <w:rPr>
          <w:color w:val="000000"/>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Pr>
          <w:color w:val="000000"/>
          <w:sz w:val="24"/>
          <w:szCs w:val="24"/>
        </w:rPr>
        <w:t>Распутинщина</w:t>
      </w:r>
      <w:proofErr w:type="spellEnd"/>
      <w:r>
        <w:rPr>
          <w:color w:val="000000"/>
          <w:sz w:val="24"/>
          <w:szCs w:val="24"/>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926E7" w:rsidRDefault="000926E7" w:rsidP="000926E7">
      <w:pPr>
        <w:ind w:firstLine="709"/>
        <w:rPr>
          <w:sz w:val="24"/>
          <w:szCs w:val="24"/>
        </w:rPr>
      </w:pPr>
      <w:r>
        <w:rPr>
          <w:b/>
          <w:color w:val="000000"/>
          <w:sz w:val="24"/>
          <w:szCs w:val="24"/>
        </w:rPr>
        <w:t>Великая российская революция (1917–1922)</w:t>
      </w:r>
    </w:p>
    <w:p w:rsidR="000926E7" w:rsidRDefault="000926E7" w:rsidP="000926E7">
      <w:pPr>
        <w:ind w:firstLine="709"/>
        <w:rPr>
          <w:sz w:val="24"/>
          <w:szCs w:val="24"/>
        </w:rPr>
      </w:pPr>
      <w:r>
        <w:rPr>
          <w:color w:val="000000"/>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926E7" w:rsidRDefault="000926E7" w:rsidP="000926E7">
      <w:pPr>
        <w:ind w:firstLine="709"/>
        <w:rPr>
          <w:sz w:val="24"/>
          <w:szCs w:val="24"/>
        </w:rPr>
      </w:pPr>
      <w:r>
        <w:rPr>
          <w:color w:val="000000"/>
          <w:sz w:val="24"/>
          <w:szCs w:val="24"/>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w:t>
      </w:r>
      <w:r>
        <w:rPr>
          <w:color w:val="000000"/>
          <w:sz w:val="24"/>
          <w:szCs w:val="24"/>
        </w:rPr>
        <w:lastRenderedPageBreak/>
        <w:t>правительства и взятие власти большевиками 25 октября (7 ноября) 1917 г. В. И. Ленин как политический деятель.</w:t>
      </w:r>
    </w:p>
    <w:p w:rsidR="000926E7" w:rsidRDefault="000926E7" w:rsidP="000926E7">
      <w:pPr>
        <w:ind w:firstLine="709"/>
        <w:rPr>
          <w:sz w:val="24"/>
          <w:szCs w:val="24"/>
        </w:rPr>
      </w:pPr>
      <w:r>
        <w:rPr>
          <w:b/>
          <w:color w:val="000000"/>
          <w:sz w:val="24"/>
          <w:szCs w:val="24"/>
        </w:rPr>
        <w:t>Первые революционные преобразования большевиков</w:t>
      </w:r>
      <w:r>
        <w:rPr>
          <w:color w:val="000000"/>
          <w:sz w:val="24"/>
          <w:szCs w:val="24"/>
        </w:rPr>
        <w:t xml:space="preserve"> </w:t>
      </w:r>
    </w:p>
    <w:p w:rsidR="000926E7" w:rsidRDefault="000926E7" w:rsidP="000926E7">
      <w:pPr>
        <w:ind w:firstLine="709"/>
        <w:rPr>
          <w:sz w:val="24"/>
          <w:szCs w:val="24"/>
        </w:rPr>
      </w:pPr>
      <w:r>
        <w:rPr>
          <w:color w:val="000000"/>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926E7" w:rsidRDefault="000926E7" w:rsidP="000926E7">
      <w:pPr>
        <w:ind w:firstLine="709"/>
        <w:rPr>
          <w:sz w:val="24"/>
          <w:szCs w:val="24"/>
        </w:rPr>
      </w:pPr>
      <w:r>
        <w:rPr>
          <w:color w:val="000000"/>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926E7" w:rsidRDefault="000926E7" w:rsidP="000926E7">
      <w:pPr>
        <w:ind w:firstLine="709"/>
        <w:rPr>
          <w:sz w:val="24"/>
          <w:szCs w:val="24"/>
        </w:rPr>
      </w:pPr>
      <w:r>
        <w:rPr>
          <w:b/>
          <w:color w:val="000000"/>
          <w:sz w:val="24"/>
          <w:szCs w:val="24"/>
        </w:rPr>
        <w:t>Гражданская война и ее последствия</w:t>
      </w:r>
    </w:p>
    <w:p w:rsidR="000926E7" w:rsidRDefault="000926E7" w:rsidP="000926E7">
      <w:pPr>
        <w:ind w:firstLine="709"/>
        <w:rPr>
          <w:sz w:val="24"/>
          <w:szCs w:val="24"/>
        </w:rPr>
      </w:pPr>
      <w:r>
        <w:rPr>
          <w:color w:val="000000"/>
          <w:spacing w:val="-2"/>
          <w:sz w:val="24"/>
          <w:szCs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926E7" w:rsidRDefault="000926E7" w:rsidP="000926E7">
      <w:pPr>
        <w:ind w:firstLine="709"/>
        <w:rPr>
          <w:sz w:val="24"/>
          <w:szCs w:val="24"/>
        </w:rPr>
      </w:pPr>
      <w:r>
        <w:rPr>
          <w:color w:val="000000"/>
          <w:sz w:val="24"/>
          <w:szCs w:val="24"/>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0926E7" w:rsidRDefault="000926E7" w:rsidP="000926E7">
      <w:pPr>
        <w:ind w:firstLine="709"/>
        <w:rPr>
          <w:sz w:val="24"/>
          <w:szCs w:val="24"/>
        </w:rPr>
      </w:pPr>
      <w:r>
        <w:rPr>
          <w:color w:val="000000"/>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0926E7" w:rsidRDefault="000926E7" w:rsidP="000926E7">
      <w:pPr>
        <w:ind w:firstLine="709"/>
        <w:rPr>
          <w:sz w:val="24"/>
          <w:szCs w:val="24"/>
        </w:rPr>
      </w:pPr>
      <w:r>
        <w:rPr>
          <w:color w:val="000000"/>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926E7" w:rsidRDefault="000926E7" w:rsidP="000926E7">
      <w:pPr>
        <w:ind w:firstLine="709"/>
        <w:rPr>
          <w:sz w:val="24"/>
          <w:szCs w:val="24"/>
        </w:rPr>
      </w:pPr>
      <w:r>
        <w:rPr>
          <w:color w:val="000000"/>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0926E7" w:rsidRDefault="000926E7" w:rsidP="000926E7">
      <w:pPr>
        <w:ind w:firstLine="709"/>
        <w:rPr>
          <w:sz w:val="24"/>
          <w:szCs w:val="24"/>
        </w:rPr>
      </w:pPr>
      <w:r>
        <w:rPr>
          <w:b/>
          <w:color w:val="000000"/>
          <w:sz w:val="24"/>
          <w:szCs w:val="24"/>
        </w:rPr>
        <w:t>Идеология и культура Советской России периода Гражданской войны</w:t>
      </w:r>
    </w:p>
    <w:p w:rsidR="000926E7" w:rsidRDefault="000926E7" w:rsidP="000926E7">
      <w:pPr>
        <w:ind w:firstLine="709"/>
        <w:rPr>
          <w:sz w:val="24"/>
          <w:szCs w:val="24"/>
        </w:rPr>
      </w:pPr>
      <w:r>
        <w:rPr>
          <w:color w:val="000000"/>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926E7" w:rsidRDefault="000926E7" w:rsidP="000926E7">
      <w:pPr>
        <w:ind w:firstLine="709"/>
        <w:rPr>
          <w:sz w:val="24"/>
          <w:szCs w:val="24"/>
        </w:rPr>
      </w:pPr>
      <w:r>
        <w:rPr>
          <w:color w:val="000000"/>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926E7" w:rsidRDefault="000926E7" w:rsidP="000926E7">
      <w:pPr>
        <w:ind w:firstLine="709"/>
        <w:rPr>
          <w:sz w:val="24"/>
          <w:szCs w:val="24"/>
        </w:rPr>
      </w:pPr>
      <w:r>
        <w:rPr>
          <w:color w:val="000000"/>
          <w:sz w:val="24"/>
          <w:szCs w:val="24"/>
        </w:rPr>
        <w:t>Наш край в 1914–1922 гг.</w:t>
      </w:r>
    </w:p>
    <w:p w:rsidR="000926E7" w:rsidRDefault="000926E7" w:rsidP="000926E7">
      <w:pPr>
        <w:ind w:firstLine="709"/>
        <w:rPr>
          <w:sz w:val="24"/>
          <w:szCs w:val="24"/>
        </w:rPr>
      </w:pPr>
      <w:r>
        <w:rPr>
          <w:b/>
          <w:color w:val="000000"/>
          <w:sz w:val="24"/>
          <w:szCs w:val="24"/>
        </w:rPr>
        <w:t>СОВЕТСКИЙ СОЮЗ В 1920–1930-е гг.</w:t>
      </w:r>
    </w:p>
    <w:p w:rsidR="000926E7" w:rsidRDefault="000926E7" w:rsidP="000926E7">
      <w:pPr>
        <w:ind w:firstLine="709"/>
        <w:rPr>
          <w:sz w:val="24"/>
          <w:szCs w:val="24"/>
        </w:rPr>
      </w:pPr>
      <w:r>
        <w:rPr>
          <w:b/>
          <w:color w:val="000000"/>
          <w:sz w:val="24"/>
          <w:szCs w:val="24"/>
        </w:rPr>
        <w:t>СССР в годы нэпа (1921–1928)</w:t>
      </w:r>
    </w:p>
    <w:p w:rsidR="000926E7" w:rsidRDefault="000926E7" w:rsidP="000926E7">
      <w:pPr>
        <w:ind w:firstLine="709"/>
        <w:rPr>
          <w:sz w:val="24"/>
          <w:szCs w:val="24"/>
        </w:rPr>
      </w:pPr>
      <w:r>
        <w:rPr>
          <w:color w:val="000000"/>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0926E7" w:rsidRDefault="000926E7" w:rsidP="000926E7">
      <w:pPr>
        <w:ind w:firstLine="709"/>
        <w:rPr>
          <w:sz w:val="24"/>
          <w:szCs w:val="24"/>
        </w:rPr>
      </w:pPr>
      <w:r>
        <w:rPr>
          <w:color w:val="000000"/>
          <w:sz w:val="24"/>
          <w:szCs w:val="24"/>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w:t>
      </w:r>
      <w:r>
        <w:rPr>
          <w:color w:val="000000"/>
          <w:sz w:val="24"/>
          <w:szCs w:val="24"/>
        </w:rPr>
        <w:lastRenderedPageBreak/>
        <w:t>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926E7" w:rsidRDefault="000926E7" w:rsidP="000926E7">
      <w:pPr>
        <w:ind w:firstLine="709"/>
        <w:rPr>
          <w:sz w:val="24"/>
          <w:szCs w:val="24"/>
        </w:rPr>
      </w:pPr>
      <w:r>
        <w:rPr>
          <w:color w:val="000000"/>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926E7" w:rsidRDefault="000926E7" w:rsidP="000926E7">
      <w:pPr>
        <w:ind w:firstLine="709"/>
        <w:rPr>
          <w:sz w:val="24"/>
          <w:szCs w:val="24"/>
        </w:rPr>
      </w:pPr>
      <w:r>
        <w:rPr>
          <w:color w:val="000000"/>
          <w:sz w:val="24"/>
          <w:szCs w:val="24"/>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0926E7" w:rsidRDefault="000926E7" w:rsidP="000926E7">
      <w:pPr>
        <w:ind w:firstLine="709"/>
        <w:rPr>
          <w:sz w:val="24"/>
          <w:szCs w:val="24"/>
        </w:rPr>
      </w:pPr>
      <w:r>
        <w:rPr>
          <w:color w:val="000000"/>
          <w:spacing w:val="-2"/>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Pr>
          <w:color w:val="000000"/>
          <w:spacing w:val="-2"/>
          <w:sz w:val="24"/>
          <w:szCs w:val="24"/>
        </w:rPr>
        <w:t>ТОЗы</w:t>
      </w:r>
      <w:proofErr w:type="spellEnd"/>
      <w:r>
        <w:rPr>
          <w:color w:val="000000"/>
          <w:spacing w:val="-2"/>
          <w:sz w:val="24"/>
          <w:szCs w:val="24"/>
        </w:rPr>
        <w:t>.</w:t>
      </w:r>
    </w:p>
    <w:p w:rsidR="000926E7" w:rsidRDefault="000926E7" w:rsidP="000926E7">
      <w:pPr>
        <w:ind w:firstLine="709"/>
        <w:rPr>
          <w:sz w:val="24"/>
          <w:szCs w:val="24"/>
        </w:rPr>
      </w:pPr>
      <w:r>
        <w:rPr>
          <w:b/>
          <w:color w:val="000000"/>
          <w:sz w:val="24"/>
          <w:szCs w:val="24"/>
        </w:rPr>
        <w:t>Советский Союз в 1929–1941 гг.</w:t>
      </w:r>
      <w:r>
        <w:rPr>
          <w:color w:val="000000"/>
          <w:sz w:val="24"/>
          <w:szCs w:val="24"/>
        </w:rPr>
        <w:t xml:space="preserve"> </w:t>
      </w:r>
    </w:p>
    <w:p w:rsidR="000926E7" w:rsidRDefault="000926E7" w:rsidP="000926E7">
      <w:pPr>
        <w:ind w:firstLine="709"/>
        <w:rPr>
          <w:sz w:val="24"/>
          <w:szCs w:val="24"/>
        </w:rPr>
      </w:pPr>
      <w:r>
        <w:rPr>
          <w:color w:val="000000"/>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926E7" w:rsidRDefault="000926E7" w:rsidP="000926E7">
      <w:pPr>
        <w:ind w:firstLine="709"/>
        <w:rPr>
          <w:sz w:val="24"/>
          <w:szCs w:val="24"/>
        </w:rPr>
      </w:pPr>
      <w:r>
        <w:rPr>
          <w:color w:val="000000"/>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0926E7" w:rsidRDefault="000926E7" w:rsidP="000926E7">
      <w:pPr>
        <w:ind w:firstLine="709"/>
        <w:rPr>
          <w:sz w:val="24"/>
          <w:szCs w:val="24"/>
        </w:rPr>
      </w:pPr>
      <w:r>
        <w:rPr>
          <w:color w:val="000000"/>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0926E7" w:rsidRDefault="000926E7" w:rsidP="000926E7">
      <w:pPr>
        <w:ind w:firstLine="709"/>
        <w:rPr>
          <w:sz w:val="24"/>
          <w:szCs w:val="24"/>
        </w:rPr>
      </w:pPr>
      <w:r>
        <w:rPr>
          <w:color w:val="000000"/>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926E7" w:rsidRDefault="000926E7" w:rsidP="000926E7">
      <w:pPr>
        <w:ind w:firstLine="709"/>
        <w:rPr>
          <w:sz w:val="24"/>
          <w:szCs w:val="24"/>
        </w:rPr>
      </w:pPr>
      <w:r>
        <w:rPr>
          <w:color w:val="000000"/>
          <w:sz w:val="24"/>
          <w:szCs w:val="24"/>
        </w:rPr>
        <w:t>Советская социальная и национальная политика 1930-х гг. Пропаганда и реальные достижения. Конституция СССР 1936 г.</w:t>
      </w:r>
    </w:p>
    <w:p w:rsidR="000926E7" w:rsidRDefault="000926E7" w:rsidP="000926E7">
      <w:pPr>
        <w:ind w:firstLine="709"/>
        <w:rPr>
          <w:sz w:val="24"/>
          <w:szCs w:val="24"/>
        </w:rPr>
      </w:pPr>
      <w:r>
        <w:rPr>
          <w:b/>
          <w:color w:val="000000"/>
          <w:sz w:val="24"/>
          <w:szCs w:val="24"/>
        </w:rPr>
        <w:t>Культурное пространство советского общества в 1920–1930-е гг.</w:t>
      </w:r>
      <w:r>
        <w:rPr>
          <w:color w:val="000000"/>
          <w:sz w:val="24"/>
          <w:szCs w:val="24"/>
        </w:rPr>
        <w:t xml:space="preserve"> </w:t>
      </w:r>
    </w:p>
    <w:p w:rsidR="000926E7" w:rsidRDefault="000926E7" w:rsidP="000926E7">
      <w:pPr>
        <w:ind w:firstLine="709"/>
        <w:rPr>
          <w:sz w:val="24"/>
          <w:szCs w:val="24"/>
        </w:rPr>
      </w:pPr>
      <w:r>
        <w:rPr>
          <w:color w:val="000000"/>
          <w:sz w:val="24"/>
          <w:szCs w:val="24"/>
        </w:rPr>
        <w:t xml:space="preserve">Повседневная жизнь и общественные настроения в годы нэпа. Повышение общего уровня жизни. Нэпманы и отношение к ним в обществе. </w:t>
      </w:r>
    </w:p>
    <w:p w:rsidR="000926E7" w:rsidRDefault="000926E7" w:rsidP="000926E7">
      <w:pPr>
        <w:ind w:firstLine="709"/>
        <w:rPr>
          <w:sz w:val="24"/>
          <w:szCs w:val="24"/>
        </w:rPr>
      </w:pPr>
      <w:r>
        <w:rPr>
          <w:color w:val="000000"/>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0926E7" w:rsidRDefault="000926E7" w:rsidP="000926E7">
      <w:pPr>
        <w:ind w:firstLine="709"/>
        <w:rPr>
          <w:sz w:val="24"/>
          <w:szCs w:val="24"/>
        </w:rPr>
      </w:pPr>
      <w:r>
        <w:rPr>
          <w:color w:val="000000"/>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926E7" w:rsidRDefault="000926E7" w:rsidP="000926E7">
      <w:pPr>
        <w:ind w:firstLine="709"/>
        <w:rPr>
          <w:sz w:val="24"/>
          <w:szCs w:val="24"/>
        </w:rPr>
      </w:pPr>
      <w:r>
        <w:rPr>
          <w:color w:val="000000"/>
          <w:sz w:val="24"/>
          <w:szCs w:val="24"/>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w:t>
      </w:r>
      <w:r>
        <w:rPr>
          <w:color w:val="000000"/>
          <w:sz w:val="24"/>
          <w:szCs w:val="24"/>
        </w:rPr>
        <w:lastRenderedPageBreak/>
        <w:t>военной профессии и научно-инженерного труда. Учреждение звания Героя Советского Союза (1934) и первые награждения.</w:t>
      </w:r>
    </w:p>
    <w:p w:rsidR="000926E7" w:rsidRDefault="000926E7" w:rsidP="000926E7">
      <w:pPr>
        <w:ind w:firstLine="709"/>
        <w:rPr>
          <w:sz w:val="24"/>
          <w:szCs w:val="24"/>
        </w:rPr>
      </w:pPr>
      <w:r>
        <w:rPr>
          <w:color w:val="000000"/>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0926E7" w:rsidRDefault="000926E7" w:rsidP="000926E7">
      <w:pPr>
        <w:ind w:firstLine="709"/>
        <w:rPr>
          <w:sz w:val="24"/>
          <w:szCs w:val="24"/>
        </w:rPr>
      </w:pPr>
      <w:r>
        <w:rPr>
          <w:color w:val="000000"/>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926E7" w:rsidRDefault="000926E7" w:rsidP="000926E7">
      <w:pPr>
        <w:ind w:firstLine="709"/>
        <w:rPr>
          <w:sz w:val="24"/>
          <w:szCs w:val="24"/>
        </w:rPr>
      </w:pPr>
      <w:r>
        <w:rPr>
          <w:color w:val="000000"/>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0926E7" w:rsidRDefault="000926E7" w:rsidP="000926E7">
      <w:pPr>
        <w:ind w:firstLine="709"/>
        <w:rPr>
          <w:sz w:val="24"/>
          <w:szCs w:val="24"/>
        </w:rPr>
      </w:pPr>
      <w:r>
        <w:rPr>
          <w:b/>
          <w:color w:val="000000"/>
          <w:sz w:val="24"/>
          <w:szCs w:val="24"/>
        </w:rPr>
        <w:t>Внешняя политика СССР в 1920–1930-е гг.</w:t>
      </w:r>
      <w:r>
        <w:rPr>
          <w:color w:val="000000"/>
          <w:sz w:val="24"/>
          <w:szCs w:val="24"/>
        </w:rPr>
        <w:t xml:space="preserve"> </w:t>
      </w:r>
    </w:p>
    <w:p w:rsidR="000926E7" w:rsidRDefault="000926E7" w:rsidP="000926E7">
      <w:pPr>
        <w:ind w:firstLine="709"/>
        <w:rPr>
          <w:sz w:val="24"/>
          <w:szCs w:val="24"/>
        </w:rPr>
      </w:pPr>
      <w:r>
        <w:rPr>
          <w:color w:val="000000"/>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926E7" w:rsidRDefault="000926E7" w:rsidP="000926E7">
      <w:pPr>
        <w:ind w:firstLine="709"/>
        <w:rPr>
          <w:sz w:val="24"/>
          <w:szCs w:val="24"/>
        </w:rPr>
      </w:pPr>
      <w:r>
        <w:rPr>
          <w:color w:val="000000"/>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926E7" w:rsidRDefault="000926E7" w:rsidP="000926E7">
      <w:pPr>
        <w:ind w:firstLine="709"/>
        <w:rPr>
          <w:sz w:val="24"/>
          <w:szCs w:val="24"/>
        </w:rPr>
      </w:pPr>
      <w:r>
        <w:rPr>
          <w:color w:val="000000"/>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926E7" w:rsidRDefault="000926E7" w:rsidP="000926E7">
      <w:pPr>
        <w:ind w:firstLine="709"/>
        <w:rPr>
          <w:sz w:val="24"/>
          <w:szCs w:val="24"/>
        </w:rPr>
      </w:pPr>
      <w:r>
        <w:rPr>
          <w:b/>
          <w:color w:val="000000"/>
          <w:sz w:val="24"/>
          <w:szCs w:val="24"/>
        </w:rPr>
        <w:t>Наш край в 1920–1930-е гг.</w:t>
      </w:r>
      <w:r>
        <w:rPr>
          <w:color w:val="000000"/>
          <w:sz w:val="24"/>
          <w:szCs w:val="24"/>
        </w:rPr>
        <w:t xml:space="preserve"> </w:t>
      </w:r>
    </w:p>
    <w:p w:rsidR="000926E7" w:rsidRDefault="000926E7" w:rsidP="000926E7">
      <w:pPr>
        <w:ind w:firstLine="709"/>
        <w:rPr>
          <w:sz w:val="24"/>
          <w:szCs w:val="24"/>
        </w:rPr>
      </w:pPr>
      <w:r>
        <w:rPr>
          <w:b/>
          <w:color w:val="000000"/>
          <w:sz w:val="24"/>
          <w:szCs w:val="24"/>
        </w:rPr>
        <w:t xml:space="preserve">ВЕЛИКАЯ ОТЕЧЕСТВЕННАЯ ВОЙНА (1941–1945) </w:t>
      </w:r>
    </w:p>
    <w:p w:rsidR="000926E7" w:rsidRDefault="000926E7" w:rsidP="000926E7">
      <w:pPr>
        <w:ind w:firstLine="709"/>
        <w:rPr>
          <w:sz w:val="24"/>
          <w:szCs w:val="24"/>
        </w:rPr>
      </w:pPr>
      <w:r>
        <w:rPr>
          <w:b/>
          <w:color w:val="000000"/>
          <w:sz w:val="24"/>
          <w:szCs w:val="24"/>
        </w:rPr>
        <w:t>Первый период войны (июнь 1941 – осень 1942 г.)</w:t>
      </w:r>
      <w:r>
        <w:rPr>
          <w:color w:val="000000"/>
          <w:sz w:val="24"/>
          <w:szCs w:val="24"/>
        </w:rPr>
        <w:t xml:space="preserve"> </w:t>
      </w:r>
    </w:p>
    <w:p w:rsidR="000926E7" w:rsidRDefault="000926E7" w:rsidP="000926E7">
      <w:pPr>
        <w:ind w:firstLine="709"/>
        <w:rPr>
          <w:sz w:val="24"/>
          <w:szCs w:val="24"/>
        </w:rPr>
      </w:pPr>
      <w:r>
        <w:rPr>
          <w:color w:val="000000"/>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926E7" w:rsidRDefault="000926E7" w:rsidP="000926E7">
      <w:pPr>
        <w:ind w:firstLine="709"/>
        <w:rPr>
          <w:sz w:val="24"/>
          <w:szCs w:val="24"/>
        </w:rPr>
      </w:pPr>
      <w:r>
        <w:rPr>
          <w:color w:val="000000"/>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926E7" w:rsidRDefault="000926E7" w:rsidP="000926E7">
      <w:pPr>
        <w:ind w:firstLine="709"/>
        <w:rPr>
          <w:sz w:val="24"/>
          <w:szCs w:val="24"/>
        </w:rPr>
      </w:pPr>
      <w:r>
        <w:rPr>
          <w:color w:val="000000"/>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926E7" w:rsidRDefault="000926E7" w:rsidP="000926E7">
      <w:pPr>
        <w:ind w:firstLine="709"/>
        <w:rPr>
          <w:sz w:val="24"/>
          <w:szCs w:val="24"/>
        </w:rPr>
      </w:pPr>
      <w:r>
        <w:rPr>
          <w:color w:val="000000"/>
          <w:spacing w:val="-2"/>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926E7" w:rsidRDefault="000926E7" w:rsidP="000926E7">
      <w:pPr>
        <w:ind w:firstLine="709"/>
        <w:rPr>
          <w:sz w:val="24"/>
          <w:szCs w:val="24"/>
        </w:rPr>
      </w:pPr>
      <w:r>
        <w:rPr>
          <w:color w:val="000000"/>
          <w:sz w:val="24"/>
          <w:szCs w:val="24"/>
        </w:rPr>
        <w:lastRenderedPageBreak/>
        <w:t>Начало массового сопротивления врагу. Восстания в нацистских лагерях. Развертывание партизанского движения.</w:t>
      </w:r>
    </w:p>
    <w:p w:rsidR="000926E7" w:rsidRDefault="000926E7" w:rsidP="000926E7">
      <w:pPr>
        <w:ind w:firstLine="709"/>
        <w:rPr>
          <w:sz w:val="24"/>
          <w:szCs w:val="24"/>
        </w:rPr>
      </w:pPr>
      <w:r>
        <w:rPr>
          <w:b/>
          <w:color w:val="000000"/>
          <w:sz w:val="24"/>
          <w:szCs w:val="24"/>
        </w:rPr>
        <w:t>Коренной перелом в ходе войны (осень 1942–1943 г.) (3 ч)</w:t>
      </w:r>
    </w:p>
    <w:p w:rsidR="000926E7" w:rsidRDefault="000926E7" w:rsidP="000926E7">
      <w:pPr>
        <w:ind w:firstLine="709"/>
        <w:rPr>
          <w:sz w:val="24"/>
          <w:szCs w:val="24"/>
        </w:rPr>
      </w:pPr>
      <w:r>
        <w:rPr>
          <w:color w:val="000000"/>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926E7" w:rsidRDefault="000926E7" w:rsidP="000926E7">
      <w:pPr>
        <w:ind w:firstLine="709"/>
        <w:rPr>
          <w:sz w:val="24"/>
          <w:szCs w:val="24"/>
        </w:rPr>
      </w:pPr>
      <w:r>
        <w:rPr>
          <w:color w:val="000000"/>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0926E7" w:rsidRDefault="000926E7" w:rsidP="000926E7">
      <w:pPr>
        <w:ind w:firstLine="709"/>
        <w:rPr>
          <w:sz w:val="24"/>
          <w:szCs w:val="24"/>
        </w:rPr>
      </w:pPr>
      <w:r>
        <w:rPr>
          <w:color w:val="000000"/>
          <w:spacing w:val="-4"/>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926E7" w:rsidRDefault="000926E7" w:rsidP="000926E7">
      <w:pPr>
        <w:ind w:firstLine="709"/>
        <w:rPr>
          <w:sz w:val="24"/>
          <w:szCs w:val="24"/>
        </w:rPr>
      </w:pPr>
      <w:r>
        <w:rPr>
          <w:color w:val="000000"/>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0926E7" w:rsidRDefault="000926E7" w:rsidP="000926E7">
      <w:pPr>
        <w:ind w:firstLine="709"/>
        <w:rPr>
          <w:sz w:val="24"/>
          <w:szCs w:val="24"/>
        </w:rPr>
      </w:pPr>
      <w:r>
        <w:rPr>
          <w:b/>
          <w:color w:val="000000"/>
          <w:sz w:val="24"/>
          <w:szCs w:val="24"/>
        </w:rPr>
        <w:t>Человек и война: единство фронта и тыла</w:t>
      </w:r>
    </w:p>
    <w:p w:rsidR="000926E7" w:rsidRDefault="000926E7" w:rsidP="000926E7">
      <w:pPr>
        <w:ind w:firstLine="709"/>
        <w:rPr>
          <w:sz w:val="24"/>
          <w:szCs w:val="24"/>
        </w:rPr>
      </w:pPr>
      <w:r>
        <w:rPr>
          <w:color w:val="000000"/>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926E7" w:rsidRDefault="000926E7" w:rsidP="000926E7">
      <w:pPr>
        <w:ind w:firstLine="709"/>
        <w:rPr>
          <w:sz w:val="24"/>
          <w:szCs w:val="24"/>
        </w:rPr>
      </w:pPr>
      <w:r>
        <w:rPr>
          <w:color w:val="000000"/>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926E7" w:rsidRDefault="000926E7" w:rsidP="000926E7">
      <w:pPr>
        <w:ind w:firstLine="709"/>
        <w:rPr>
          <w:sz w:val="24"/>
          <w:szCs w:val="24"/>
        </w:rPr>
      </w:pPr>
      <w:r>
        <w:rPr>
          <w:color w:val="000000"/>
          <w:spacing w:val="-4"/>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926E7" w:rsidRDefault="000926E7" w:rsidP="000926E7">
      <w:pPr>
        <w:ind w:firstLine="709"/>
        <w:rPr>
          <w:sz w:val="24"/>
          <w:szCs w:val="24"/>
        </w:rPr>
      </w:pPr>
      <w:r>
        <w:rPr>
          <w:b/>
          <w:color w:val="000000"/>
          <w:sz w:val="24"/>
          <w:szCs w:val="24"/>
        </w:rPr>
        <w:t>Победа СССР в Великой Отечественной войне. Окончание Второй мировой войны (1944 – сентябрь 1945 г.)</w:t>
      </w:r>
      <w:r>
        <w:rPr>
          <w:color w:val="000000"/>
          <w:sz w:val="24"/>
          <w:szCs w:val="24"/>
        </w:rPr>
        <w:t xml:space="preserve"> </w:t>
      </w:r>
    </w:p>
    <w:p w:rsidR="000926E7" w:rsidRDefault="000926E7" w:rsidP="000926E7">
      <w:pPr>
        <w:ind w:firstLine="709"/>
        <w:rPr>
          <w:sz w:val="24"/>
          <w:szCs w:val="24"/>
        </w:rPr>
      </w:pPr>
      <w:r>
        <w:rPr>
          <w:color w:val="000000"/>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Pr>
          <w:color w:val="000000"/>
          <w:sz w:val="24"/>
          <w:szCs w:val="24"/>
        </w:rPr>
        <w:t>Одерская</w:t>
      </w:r>
      <w:proofErr w:type="spellEnd"/>
      <w:r>
        <w:rPr>
          <w:color w:val="000000"/>
          <w:sz w:val="24"/>
          <w:szCs w:val="24"/>
        </w:rPr>
        <w:t xml:space="preserve"> операция. Битва за Берлин. Капитуляция Германии. Репатриация советских граждан в ходе войны и после ее окончания.</w:t>
      </w:r>
    </w:p>
    <w:p w:rsidR="000926E7" w:rsidRDefault="000926E7" w:rsidP="000926E7">
      <w:pPr>
        <w:ind w:firstLine="709"/>
        <w:rPr>
          <w:sz w:val="24"/>
          <w:szCs w:val="24"/>
        </w:rPr>
      </w:pPr>
      <w:r>
        <w:rPr>
          <w:color w:val="000000"/>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926E7" w:rsidRDefault="000926E7" w:rsidP="000926E7">
      <w:pPr>
        <w:ind w:firstLine="709"/>
        <w:rPr>
          <w:sz w:val="24"/>
          <w:szCs w:val="24"/>
        </w:rPr>
      </w:pPr>
      <w:r>
        <w:rPr>
          <w:color w:val="000000"/>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926E7" w:rsidRDefault="000926E7" w:rsidP="000926E7">
      <w:pPr>
        <w:ind w:firstLine="709"/>
        <w:rPr>
          <w:sz w:val="24"/>
          <w:szCs w:val="24"/>
        </w:rPr>
      </w:pPr>
      <w:r>
        <w:rPr>
          <w:color w:val="000000"/>
          <w:sz w:val="24"/>
          <w:szCs w:val="24"/>
        </w:rPr>
        <w:t xml:space="preserve">Советско-японская война 1945 г. Разгром </w:t>
      </w:r>
      <w:proofErr w:type="spellStart"/>
      <w:r>
        <w:rPr>
          <w:color w:val="000000"/>
          <w:sz w:val="24"/>
          <w:szCs w:val="24"/>
        </w:rPr>
        <w:t>Квантунской</w:t>
      </w:r>
      <w:proofErr w:type="spellEnd"/>
      <w:r>
        <w:rPr>
          <w:color w:val="000000"/>
          <w:sz w:val="24"/>
          <w:szCs w:val="24"/>
        </w:rPr>
        <w:t xml:space="preserve"> армии. Ядерные бомбардировки японских городов американской авиацией и их последствия.</w:t>
      </w:r>
    </w:p>
    <w:p w:rsidR="000926E7" w:rsidRDefault="000926E7" w:rsidP="000926E7">
      <w:pPr>
        <w:ind w:firstLine="709"/>
        <w:rPr>
          <w:sz w:val="24"/>
          <w:szCs w:val="24"/>
        </w:rPr>
      </w:pPr>
      <w:r>
        <w:rPr>
          <w:color w:val="000000"/>
          <w:sz w:val="24"/>
          <w:szCs w:val="24"/>
        </w:rPr>
        <w:lastRenderedPageBreak/>
        <w:t>Создание ООН. Осуждение главных военных преступников. Нюрнбергский и Токийский судебные процессы.</w:t>
      </w:r>
    </w:p>
    <w:p w:rsidR="000926E7" w:rsidRDefault="000926E7" w:rsidP="000926E7">
      <w:pPr>
        <w:ind w:firstLine="709"/>
        <w:rPr>
          <w:sz w:val="24"/>
          <w:szCs w:val="24"/>
        </w:rPr>
      </w:pPr>
      <w:r>
        <w:rPr>
          <w:color w:val="000000"/>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926E7" w:rsidRDefault="000926E7" w:rsidP="000926E7">
      <w:pPr>
        <w:ind w:firstLine="709"/>
        <w:rPr>
          <w:sz w:val="24"/>
          <w:szCs w:val="24"/>
        </w:rPr>
      </w:pPr>
      <w:r>
        <w:rPr>
          <w:b/>
          <w:color w:val="000000"/>
          <w:sz w:val="24"/>
          <w:szCs w:val="24"/>
        </w:rPr>
        <w:t xml:space="preserve">Наш край в 1941–1945 гг. </w:t>
      </w:r>
    </w:p>
    <w:p w:rsidR="000926E7" w:rsidRDefault="000926E7" w:rsidP="000926E7">
      <w:pPr>
        <w:ind w:firstLine="709"/>
        <w:rPr>
          <w:sz w:val="24"/>
          <w:szCs w:val="24"/>
        </w:rPr>
      </w:pPr>
      <w:r>
        <w:rPr>
          <w:b/>
          <w:color w:val="000000"/>
          <w:sz w:val="24"/>
          <w:szCs w:val="24"/>
        </w:rPr>
        <w:t>Обобщение</w:t>
      </w:r>
      <w:r>
        <w:rPr>
          <w:color w:val="000000"/>
          <w:sz w:val="24"/>
          <w:szCs w:val="24"/>
        </w:rPr>
        <w:t xml:space="preserve"> </w:t>
      </w:r>
    </w:p>
    <w:p w:rsidR="000926E7" w:rsidRDefault="000926E7" w:rsidP="000926E7">
      <w:pPr>
        <w:ind w:firstLine="709"/>
        <w:rPr>
          <w:sz w:val="24"/>
          <w:szCs w:val="24"/>
        </w:rPr>
      </w:pPr>
      <w:r>
        <w:rPr>
          <w:b/>
          <w:color w:val="000000"/>
          <w:sz w:val="24"/>
          <w:szCs w:val="24"/>
        </w:rPr>
        <w:t>​</w:t>
      </w:r>
    </w:p>
    <w:p w:rsidR="000926E7" w:rsidRDefault="000926E7" w:rsidP="000926E7">
      <w:pPr>
        <w:ind w:firstLine="709"/>
        <w:rPr>
          <w:sz w:val="24"/>
          <w:szCs w:val="24"/>
        </w:rPr>
      </w:pPr>
      <w:r>
        <w:rPr>
          <w:b/>
          <w:color w:val="000000"/>
          <w:sz w:val="24"/>
          <w:szCs w:val="24"/>
        </w:rPr>
        <w:t>11 КЛАСС</w:t>
      </w:r>
    </w:p>
    <w:p w:rsidR="000926E7" w:rsidRDefault="000926E7" w:rsidP="000926E7">
      <w:pPr>
        <w:ind w:firstLine="709"/>
        <w:rPr>
          <w:sz w:val="24"/>
          <w:szCs w:val="24"/>
        </w:rPr>
      </w:pPr>
    </w:p>
    <w:p w:rsidR="000926E7" w:rsidRDefault="000926E7" w:rsidP="000926E7">
      <w:pPr>
        <w:ind w:firstLine="709"/>
        <w:rPr>
          <w:sz w:val="24"/>
          <w:szCs w:val="24"/>
        </w:rPr>
      </w:pPr>
      <w:r>
        <w:rPr>
          <w:b/>
          <w:color w:val="000000"/>
          <w:sz w:val="24"/>
          <w:szCs w:val="24"/>
        </w:rPr>
        <w:t>ВСЕОБЩАЯ ИСТОРИЯ. 1945–2022 гг.</w:t>
      </w:r>
      <w:r>
        <w:rPr>
          <w:color w:val="000000"/>
          <w:sz w:val="24"/>
          <w:szCs w:val="24"/>
        </w:rPr>
        <w:t xml:space="preserve"> </w:t>
      </w:r>
    </w:p>
    <w:p w:rsidR="000926E7" w:rsidRDefault="000926E7" w:rsidP="000926E7">
      <w:pPr>
        <w:ind w:firstLine="709"/>
        <w:rPr>
          <w:sz w:val="24"/>
          <w:szCs w:val="24"/>
        </w:rPr>
      </w:pPr>
      <w:r>
        <w:rPr>
          <w:b/>
          <w:color w:val="000000"/>
          <w:sz w:val="24"/>
          <w:szCs w:val="24"/>
        </w:rPr>
        <w:t>Введение.</w:t>
      </w:r>
      <w:r>
        <w:rPr>
          <w:color w:val="000000"/>
          <w:sz w:val="24"/>
          <w:szCs w:val="24"/>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0926E7" w:rsidRDefault="000926E7" w:rsidP="000926E7">
      <w:pPr>
        <w:ind w:firstLine="709"/>
        <w:rPr>
          <w:sz w:val="24"/>
          <w:szCs w:val="24"/>
        </w:rPr>
      </w:pPr>
      <w:r>
        <w:rPr>
          <w:b/>
          <w:color w:val="000000"/>
          <w:sz w:val="24"/>
          <w:szCs w:val="24"/>
        </w:rPr>
        <w:t>Страны Северной Америки и Европы во второй половине ХХ – начале XXI в.</w:t>
      </w:r>
      <w:r>
        <w:rPr>
          <w:color w:val="000000"/>
          <w:sz w:val="24"/>
          <w:szCs w:val="24"/>
        </w:rPr>
        <w:t xml:space="preserve"> </w:t>
      </w:r>
    </w:p>
    <w:p w:rsidR="000926E7" w:rsidRDefault="000926E7" w:rsidP="000926E7">
      <w:pPr>
        <w:ind w:firstLine="709"/>
        <w:rPr>
          <w:sz w:val="24"/>
          <w:szCs w:val="24"/>
        </w:rPr>
      </w:pPr>
      <w:r>
        <w:rPr>
          <w:color w:val="000000"/>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926E7" w:rsidRDefault="000926E7" w:rsidP="000926E7">
      <w:pPr>
        <w:ind w:firstLine="709"/>
        <w:rPr>
          <w:sz w:val="24"/>
          <w:szCs w:val="24"/>
        </w:rPr>
      </w:pPr>
      <w:r>
        <w:rPr>
          <w:b/>
          <w:i/>
          <w:color w:val="000000"/>
          <w:spacing w:val="1"/>
          <w:sz w:val="24"/>
          <w:szCs w:val="24"/>
        </w:rPr>
        <w:t>Соединенные Штаты Америки.</w:t>
      </w:r>
      <w:r>
        <w:rPr>
          <w:color w:val="000000"/>
          <w:spacing w:val="1"/>
          <w:sz w:val="24"/>
          <w:szCs w:val="24"/>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rsidR="000926E7" w:rsidRDefault="000926E7" w:rsidP="000926E7">
      <w:pPr>
        <w:ind w:firstLine="709"/>
        <w:rPr>
          <w:sz w:val="24"/>
          <w:szCs w:val="24"/>
        </w:rPr>
      </w:pPr>
      <w:r>
        <w:rPr>
          <w:b/>
          <w:i/>
          <w:color w:val="000000"/>
          <w:spacing w:val="1"/>
          <w:sz w:val="24"/>
          <w:szCs w:val="24"/>
        </w:rPr>
        <w:t>Страны Западной Европы.</w:t>
      </w:r>
      <w:r>
        <w:rPr>
          <w:color w:val="000000"/>
          <w:spacing w:val="1"/>
          <w:sz w:val="24"/>
          <w:szCs w:val="24"/>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926E7" w:rsidRDefault="000926E7" w:rsidP="000926E7">
      <w:pPr>
        <w:ind w:firstLine="709"/>
        <w:rPr>
          <w:sz w:val="24"/>
          <w:szCs w:val="24"/>
        </w:rPr>
      </w:pPr>
      <w:r>
        <w:rPr>
          <w:b/>
          <w:i/>
          <w:color w:val="000000"/>
          <w:sz w:val="24"/>
          <w:szCs w:val="24"/>
        </w:rPr>
        <w:t xml:space="preserve">Страны Центральной и Восточной Европы во второй половине ХХ – начале XXI в. </w:t>
      </w:r>
      <w:r>
        <w:rPr>
          <w:color w:val="000000"/>
          <w:sz w:val="24"/>
          <w:szCs w:val="24"/>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0926E7" w:rsidRDefault="000926E7" w:rsidP="000926E7">
      <w:pPr>
        <w:ind w:firstLine="709"/>
        <w:rPr>
          <w:sz w:val="24"/>
          <w:szCs w:val="24"/>
        </w:rPr>
      </w:pPr>
      <w:r>
        <w:rPr>
          <w:b/>
          <w:i/>
          <w:color w:val="000000"/>
          <w:sz w:val="24"/>
          <w:szCs w:val="24"/>
        </w:rPr>
        <w:t>Страны Азии, Африки во второй половине ХХ – начале XXI в.</w:t>
      </w:r>
      <w:r>
        <w:rPr>
          <w:color w:val="000000"/>
          <w:sz w:val="24"/>
          <w:szCs w:val="24"/>
        </w:rPr>
        <w:t>: проблемы и пути модернизации</w:t>
      </w:r>
    </w:p>
    <w:p w:rsidR="000926E7" w:rsidRDefault="000926E7" w:rsidP="000926E7">
      <w:pPr>
        <w:ind w:firstLine="709"/>
        <w:rPr>
          <w:sz w:val="24"/>
          <w:szCs w:val="24"/>
        </w:rPr>
      </w:pPr>
      <w:r>
        <w:rPr>
          <w:color w:val="000000"/>
          <w:sz w:val="24"/>
          <w:szCs w:val="24"/>
        </w:rPr>
        <w:t>Обретение независимости и выбор путей развития странами Азии и Африки.</w:t>
      </w:r>
    </w:p>
    <w:p w:rsidR="000926E7" w:rsidRDefault="000926E7" w:rsidP="000926E7">
      <w:pPr>
        <w:ind w:firstLine="709"/>
        <w:rPr>
          <w:sz w:val="24"/>
          <w:szCs w:val="24"/>
        </w:rPr>
      </w:pPr>
      <w:r>
        <w:rPr>
          <w:b/>
          <w:i/>
          <w:color w:val="000000"/>
          <w:spacing w:val="2"/>
          <w:sz w:val="24"/>
          <w:szCs w:val="24"/>
        </w:rPr>
        <w:t xml:space="preserve">Страны Восточной, Юго-Восточной и Южной Азии. </w:t>
      </w:r>
      <w:r>
        <w:rPr>
          <w:color w:val="000000"/>
          <w:spacing w:val="2"/>
          <w:sz w:val="24"/>
          <w:szCs w:val="24"/>
        </w:rPr>
        <w:t xml:space="preserve">Освободительная борьба и провозглашение национальных государств в регионе. Китай: провозглашение </w:t>
      </w:r>
      <w:r>
        <w:rPr>
          <w:color w:val="000000"/>
          <w:spacing w:val="2"/>
          <w:sz w:val="24"/>
          <w:szCs w:val="24"/>
        </w:rPr>
        <w:lastRenderedPageBreak/>
        <w:t>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926E7" w:rsidRDefault="000926E7" w:rsidP="000926E7">
      <w:pPr>
        <w:ind w:firstLine="709"/>
        <w:rPr>
          <w:sz w:val="24"/>
          <w:szCs w:val="24"/>
        </w:rPr>
      </w:pPr>
      <w:r>
        <w:rPr>
          <w:color w:val="000000"/>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926E7" w:rsidRDefault="000926E7" w:rsidP="000926E7">
      <w:pPr>
        <w:ind w:firstLine="709"/>
        <w:rPr>
          <w:sz w:val="24"/>
          <w:szCs w:val="24"/>
        </w:rPr>
      </w:pPr>
      <w:r>
        <w:rPr>
          <w:b/>
          <w:i/>
          <w:color w:val="000000"/>
          <w:spacing w:val="2"/>
          <w:sz w:val="24"/>
          <w:szCs w:val="24"/>
        </w:rPr>
        <w:t>Страны Ближнего Востока и Северной Африки</w:t>
      </w:r>
      <w:r>
        <w:rPr>
          <w:color w:val="000000"/>
          <w:spacing w:val="2"/>
          <w:sz w:val="24"/>
          <w:szCs w:val="24"/>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0926E7" w:rsidRDefault="000926E7" w:rsidP="000926E7">
      <w:pPr>
        <w:ind w:firstLine="709"/>
        <w:rPr>
          <w:sz w:val="24"/>
          <w:szCs w:val="24"/>
        </w:rPr>
      </w:pPr>
      <w:r>
        <w:rPr>
          <w:color w:val="000000"/>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0926E7" w:rsidRDefault="000926E7" w:rsidP="000926E7">
      <w:pPr>
        <w:ind w:firstLine="709"/>
        <w:rPr>
          <w:sz w:val="24"/>
          <w:szCs w:val="24"/>
        </w:rPr>
      </w:pPr>
      <w:r>
        <w:rPr>
          <w:b/>
          <w:i/>
          <w:color w:val="000000"/>
          <w:sz w:val="24"/>
          <w:szCs w:val="24"/>
        </w:rPr>
        <w:t xml:space="preserve">Страны Тропической и Южной Африки. </w:t>
      </w:r>
      <w:r>
        <w:rPr>
          <w:color w:val="000000"/>
          <w:sz w:val="24"/>
          <w:szCs w:val="24"/>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926E7" w:rsidRDefault="000926E7" w:rsidP="000926E7">
      <w:pPr>
        <w:ind w:firstLine="709"/>
        <w:rPr>
          <w:sz w:val="24"/>
          <w:szCs w:val="24"/>
        </w:rPr>
      </w:pPr>
      <w:r>
        <w:rPr>
          <w:b/>
          <w:color w:val="000000"/>
          <w:sz w:val="24"/>
          <w:szCs w:val="24"/>
        </w:rPr>
        <w:t>Страны Латинской Америки во второй половине ХХ – начале XXI в.</w:t>
      </w:r>
      <w:r>
        <w:rPr>
          <w:color w:val="000000"/>
          <w:sz w:val="24"/>
          <w:szCs w:val="24"/>
        </w:rPr>
        <w:t xml:space="preserve"> </w:t>
      </w:r>
    </w:p>
    <w:p w:rsidR="000926E7" w:rsidRDefault="000926E7" w:rsidP="000926E7">
      <w:pPr>
        <w:ind w:firstLine="709"/>
        <w:rPr>
          <w:sz w:val="24"/>
          <w:szCs w:val="24"/>
        </w:rPr>
      </w:pPr>
      <w:r>
        <w:rPr>
          <w:color w:val="000000"/>
          <w:sz w:val="24"/>
          <w:szCs w:val="24"/>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0926E7" w:rsidRDefault="000926E7" w:rsidP="000926E7">
      <w:pPr>
        <w:ind w:firstLine="709"/>
        <w:rPr>
          <w:sz w:val="24"/>
          <w:szCs w:val="24"/>
        </w:rPr>
      </w:pPr>
      <w:r>
        <w:rPr>
          <w:color w:val="000000"/>
          <w:sz w:val="24"/>
          <w:szCs w:val="24"/>
        </w:rPr>
        <w:t xml:space="preserve">Международные отношения во второй половине ХХ – начале XXI в. </w:t>
      </w:r>
    </w:p>
    <w:p w:rsidR="000926E7" w:rsidRDefault="000926E7" w:rsidP="000926E7">
      <w:pPr>
        <w:ind w:firstLine="709"/>
        <w:rPr>
          <w:sz w:val="24"/>
          <w:szCs w:val="24"/>
        </w:rPr>
      </w:pPr>
      <w:r>
        <w:rPr>
          <w:color w:val="000000"/>
          <w:sz w:val="24"/>
          <w:szCs w:val="24"/>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0926E7" w:rsidRDefault="000926E7" w:rsidP="000926E7">
      <w:pPr>
        <w:ind w:firstLine="709"/>
        <w:rPr>
          <w:sz w:val="24"/>
          <w:szCs w:val="24"/>
        </w:rPr>
      </w:pPr>
      <w:r>
        <w:rPr>
          <w:color w:val="000000"/>
          <w:sz w:val="24"/>
          <w:szCs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w:t>
      </w:r>
      <w:proofErr w:type="gramStart"/>
      <w:r>
        <w:rPr>
          <w:color w:val="000000"/>
          <w:sz w:val="24"/>
          <w:szCs w:val="24"/>
        </w:rPr>
        <w:t>по Западному</w:t>
      </w:r>
      <w:proofErr w:type="gramEnd"/>
      <w:r>
        <w:rPr>
          <w:color w:val="000000"/>
          <w:sz w:val="24"/>
          <w:szCs w:val="24"/>
        </w:rPr>
        <w:t xml:space="preserve"> Берлину). Договоры об ограничении стратегических вооружений (ОСВ). Совещание по безопасности и сотрудничеству в Европе (Хельсинки, 1975 г.).</w:t>
      </w:r>
    </w:p>
    <w:p w:rsidR="000926E7" w:rsidRDefault="000926E7" w:rsidP="000926E7">
      <w:pPr>
        <w:ind w:firstLine="709"/>
        <w:rPr>
          <w:sz w:val="24"/>
          <w:szCs w:val="24"/>
        </w:rPr>
      </w:pPr>
      <w:r>
        <w:rPr>
          <w:color w:val="000000"/>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0926E7" w:rsidRDefault="000926E7" w:rsidP="000926E7">
      <w:pPr>
        <w:ind w:firstLine="709"/>
        <w:rPr>
          <w:sz w:val="24"/>
          <w:szCs w:val="24"/>
        </w:rPr>
      </w:pPr>
      <w:r>
        <w:rPr>
          <w:color w:val="000000"/>
          <w:sz w:val="24"/>
          <w:szCs w:val="24"/>
        </w:rPr>
        <w:t xml:space="preserve">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w:t>
      </w:r>
      <w:r>
        <w:rPr>
          <w:color w:val="000000"/>
          <w:sz w:val="24"/>
          <w:szCs w:val="24"/>
        </w:rPr>
        <w:lastRenderedPageBreak/>
        <w:t>Международный терроризм. Мировое сообщество и роль России в противостоянии угрозам и вызовам в начале XX в.</w:t>
      </w:r>
    </w:p>
    <w:p w:rsidR="000926E7" w:rsidRDefault="000926E7" w:rsidP="000926E7">
      <w:pPr>
        <w:ind w:firstLine="709"/>
        <w:rPr>
          <w:sz w:val="24"/>
          <w:szCs w:val="24"/>
        </w:rPr>
      </w:pPr>
      <w:r>
        <w:rPr>
          <w:b/>
          <w:color w:val="000000"/>
          <w:sz w:val="24"/>
          <w:szCs w:val="24"/>
        </w:rPr>
        <w:t>Развитие науки и культуры во второй половине ХХ – начале XXI в.</w:t>
      </w:r>
      <w:r>
        <w:rPr>
          <w:color w:val="000000"/>
          <w:sz w:val="24"/>
          <w:szCs w:val="24"/>
        </w:rPr>
        <w:t xml:space="preserve"> </w:t>
      </w:r>
    </w:p>
    <w:p w:rsidR="000926E7" w:rsidRDefault="000926E7" w:rsidP="000926E7">
      <w:pPr>
        <w:ind w:firstLine="709"/>
        <w:rPr>
          <w:sz w:val="24"/>
          <w:szCs w:val="24"/>
        </w:rPr>
      </w:pPr>
      <w:r>
        <w:rPr>
          <w:color w:val="000000"/>
          <w:sz w:val="24"/>
          <w:szCs w:val="24"/>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0926E7" w:rsidRDefault="000926E7" w:rsidP="000926E7">
      <w:pPr>
        <w:ind w:firstLine="709"/>
        <w:rPr>
          <w:sz w:val="24"/>
          <w:szCs w:val="24"/>
        </w:rPr>
      </w:pPr>
      <w:r>
        <w:rPr>
          <w:color w:val="000000"/>
          <w:sz w:val="24"/>
          <w:szCs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0926E7" w:rsidRDefault="000926E7" w:rsidP="000926E7">
      <w:pPr>
        <w:ind w:firstLine="709"/>
        <w:rPr>
          <w:sz w:val="24"/>
          <w:szCs w:val="24"/>
        </w:rPr>
      </w:pPr>
      <w:r>
        <w:rPr>
          <w:b/>
          <w:color w:val="000000"/>
          <w:sz w:val="24"/>
          <w:szCs w:val="24"/>
        </w:rPr>
        <w:t>Современный мир</w:t>
      </w:r>
    </w:p>
    <w:p w:rsidR="000926E7" w:rsidRDefault="000926E7" w:rsidP="000926E7">
      <w:pPr>
        <w:ind w:firstLine="709"/>
        <w:rPr>
          <w:sz w:val="24"/>
          <w:szCs w:val="24"/>
        </w:rPr>
      </w:pPr>
      <w:r>
        <w:rPr>
          <w:color w:val="000000"/>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926E7" w:rsidRDefault="000926E7" w:rsidP="000926E7">
      <w:pPr>
        <w:ind w:firstLine="709"/>
        <w:rPr>
          <w:sz w:val="24"/>
          <w:szCs w:val="24"/>
        </w:rPr>
      </w:pPr>
      <w:r>
        <w:rPr>
          <w:b/>
          <w:color w:val="000000"/>
          <w:sz w:val="24"/>
          <w:szCs w:val="24"/>
        </w:rPr>
        <w:t>Обобщение</w:t>
      </w:r>
      <w:r>
        <w:rPr>
          <w:color w:val="000000"/>
          <w:sz w:val="24"/>
          <w:szCs w:val="24"/>
        </w:rPr>
        <w:t xml:space="preserve"> </w:t>
      </w:r>
    </w:p>
    <w:p w:rsidR="000926E7" w:rsidRDefault="000926E7" w:rsidP="000926E7">
      <w:pPr>
        <w:ind w:firstLine="709"/>
        <w:rPr>
          <w:b/>
          <w:color w:val="000000"/>
          <w:sz w:val="24"/>
          <w:szCs w:val="24"/>
        </w:rPr>
      </w:pPr>
    </w:p>
    <w:p w:rsidR="000926E7" w:rsidRDefault="000926E7" w:rsidP="000926E7">
      <w:pPr>
        <w:ind w:firstLine="709"/>
        <w:rPr>
          <w:sz w:val="24"/>
          <w:szCs w:val="24"/>
        </w:rPr>
      </w:pPr>
      <w:r>
        <w:rPr>
          <w:b/>
          <w:color w:val="000000"/>
          <w:sz w:val="24"/>
          <w:szCs w:val="24"/>
        </w:rPr>
        <w:t xml:space="preserve">ИСТОРИЯ РОССИИ. 1945–2022 гг. </w:t>
      </w:r>
    </w:p>
    <w:p w:rsidR="000926E7" w:rsidRDefault="000926E7" w:rsidP="000926E7">
      <w:pPr>
        <w:ind w:firstLine="709"/>
        <w:rPr>
          <w:sz w:val="24"/>
          <w:szCs w:val="24"/>
        </w:rPr>
      </w:pPr>
      <w:r>
        <w:rPr>
          <w:b/>
          <w:color w:val="000000"/>
          <w:sz w:val="24"/>
          <w:szCs w:val="24"/>
        </w:rPr>
        <w:t>Введение</w:t>
      </w:r>
    </w:p>
    <w:p w:rsidR="000926E7" w:rsidRDefault="000926E7" w:rsidP="000926E7">
      <w:pPr>
        <w:ind w:firstLine="709"/>
        <w:rPr>
          <w:sz w:val="24"/>
          <w:szCs w:val="24"/>
        </w:rPr>
      </w:pPr>
      <w:r>
        <w:rPr>
          <w:b/>
          <w:color w:val="000000"/>
          <w:sz w:val="24"/>
          <w:szCs w:val="24"/>
        </w:rPr>
        <w:t xml:space="preserve">СССР В 1945–1991 гг. </w:t>
      </w:r>
    </w:p>
    <w:p w:rsidR="000926E7" w:rsidRDefault="000926E7" w:rsidP="000926E7">
      <w:pPr>
        <w:ind w:firstLine="709"/>
        <w:rPr>
          <w:sz w:val="24"/>
          <w:szCs w:val="24"/>
        </w:rPr>
      </w:pPr>
      <w:r>
        <w:rPr>
          <w:b/>
          <w:color w:val="000000"/>
          <w:sz w:val="24"/>
          <w:szCs w:val="24"/>
        </w:rPr>
        <w:t>СССР в 1945–1953 гг.</w:t>
      </w:r>
      <w:r>
        <w:rPr>
          <w:color w:val="000000"/>
          <w:sz w:val="24"/>
          <w:szCs w:val="24"/>
        </w:rPr>
        <w:t xml:space="preserve"> </w:t>
      </w:r>
    </w:p>
    <w:p w:rsidR="000926E7" w:rsidRDefault="000926E7" w:rsidP="000926E7">
      <w:pPr>
        <w:ind w:firstLine="709"/>
        <w:rPr>
          <w:sz w:val="24"/>
          <w:szCs w:val="24"/>
        </w:rPr>
      </w:pPr>
      <w:r>
        <w:rPr>
          <w:color w:val="000000"/>
          <w:sz w:val="24"/>
          <w:szCs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0926E7" w:rsidRDefault="000926E7" w:rsidP="000926E7">
      <w:pPr>
        <w:ind w:firstLine="709"/>
        <w:rPr>
          <w:sz w:val="24"/>
          <w:szCs w:val="24"/>
        </w:rPr>
      </w:pPr>
      <w:r>
        <w:rPr>
          <w:color w:val="000000"/>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0926E7" w:rsidRDefault="000926E7" w:rsidP="000926E7">
      <w:pPr>
        <w:ind w:firstLine="709"/>
        <w:rPr>
          <w:sz w:val="24"/>
          <w:szCs w:val="24"/>
        </w:rPr>
      </w:pPr>
      <w:r>
        <w:rPr>
          <w:color w:val="000000"/>
          <w:sz w:val="24"/>
          <w:szCs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0926E7" w:rsidRDefault="000926E7" w:rsidP="000926E7">
      <w:pPr>
        <w:ind w:firstLine="709"/>
        <w:rPr>
          <w:sz w:val="24"/>
          <w:szCs w:val="24"/>
        </w:rPr>
      </w:pPr>
      <w:r>
        <w:rPr>
          <w:color w:val="000000"/>
          <w:sz w:val="24"/>
          <w:szCs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0926E7" w:rsidRDefault="000926E7" w:rsidP="000926E7">
      <w:pPr>
        <w:ind w:firstLine="709"/>
        <w:rPr>
          <w:sz w:val="24"/>
          <w:szCs w:val="24"/>
        </w:rPr>
      </w:pPr>
      <w:r>
        <w:rPr>
          <w:color w:val="000000"/>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926E7" w:rsidRDefault="000926E7" w:rsidP="000926E7">
      <w:pPr>
        <w:ind w:firstLine="709"/>
        <w:rPr>
          <w:sz w:val="24"/>
          <w:szCs w:val="24"/>
        </w:rPr>
      </w:pPr>
      <w:r>
        <w:rPr>
          <w:b/>
          <w:color w:val="000000"/>
          <w:sz w:val="24"/>
          <w:szCs w:val="24"/>
        </w:rPr>
        <w:t>СССР в середине 1950-х – первой половине 1960-х гг.</w:t>
      </w:r>
      <w:r>
        <w:rPr>
          <w:color w:val="000000"/>
          <w:sz w:val="24"/>
          <w:szCs w:val="24"/>
        </w:rPr>
        <w:t xml:space="preserve"> </w:t>
      </w:r>
    </w:p>
    <w:p w:rsidR="000926E7" w:rsidRDefault="000926E7" w:rsidP="000926E7">
      <w:pPr>
        <w:ind w:firstLine="709"/>
        <w:rPr>
          <w:sz w:val="24"/>
          <w:szCs w:val="24"/>
        </w:rPr>
      </w:pPr>
      <w:r>
        <w:rPr>
          <w:color w:val="000000"/>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w:t>
      </w:r>
      <w:r>
        <w:rPr>
          <w:color w:val="000000"/>
          <w:sz w:val="24"/>
          <w:szCs w:val="24"/>
        </w:rPr>
        <w:lastRenderedPageBreak/>
        <w:t xml:space="preserve">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0926E7" w:rsidRDefault="000926E7" w:rsidP="000926E7">
      <w:pPr>
        <w:ind w:firstLine="709"/>
        <w:rPr>
          <w:sz w:val="24"/>
          <w:szCs w:val="24"/>
        </w:rPr>
      </w:pPr>
      <w:r>
        <w:rPr>
          <w:color w:val="000000"/>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Pr>
          <w:color w:val="000000"/>
          <w:sz w:val="24"/>
          <w:szCs w:val="24"/>
        </w:rPr>
        <w:t>Приоткрытие</w:t>
      </w:r>
      <w:proofErr w:type="spellEnd"/>
      <w:r>
        <w:rPr>
          <w:color w:val="000000"/>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0926E7" w:rsidRDefault="000926E7" w:rsidP="000926E7">
      <w:pPr>
        <w:ind w:firstLine="709"/>
        <w:rPr>
          <w:sz w:val="24"/>
          <w:szCs w:val="24"/>
        </w:rPr>
      </w:pPr>
      <w:r>
        <w:rPr>
          <w:color w:val="000000"/>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0926E7" w:rsidRDefault="000926E7" w:rsidP="000926E7">
      <w:pPr>
        <w:ind w:firstLine="709"/>
        <w:rPr>
          <w:sz w:val="24"/>
          <w:szCs w:val="24"/>
        </w:rPr>
      </w:pPr>
      <w:r>
        <w:rPr>
          <w:color w:val="000000"/>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0926E7" w:rsidRDefault="000926E7" w:rsidP="000926E7">
      <w:pPr>
        <w:ind w:firstLine="709"/>
        <w:rPr>
          <w:sz w:val="24"/>
          <w:szCs w:val="24"/>
        </w:rPr>
      </w:pPr>
      <w:r>
        <w:rPr>
          <w:color w:val="000000"/>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926E7" w:rsidRDefault="000926E7" w:rsidP="000926E7">
      <w:pPr>
        <w:ind w:firstLine="709"/>
        <w:rPr>
          <w:sz w:val="24"/>
          <w:szCs w:val="24"/>
        </w:rPr>
      </w:pPr>
      <w:r>
        <w:rPr>
          <w:color w:val="000000"/>
          <w:sz w:val="24"/>
          <w:szCs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926E7" w:rsidRDefault="000926E7" w:rsidP="000926E7">
      <w:pPr>
        <w:ind w:firstLine="709"/>
        <w:rPr>
          <w:sz w:val="24"/>
          <w:szCs w:val="24"/>
        </w:rPr>
      </w:pPr>
      <w:r>
        <w:rPr>
          <w:color w:val="000000"/>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926E7" w:rsidRDefault="000926E7" w:rsidP="000926E7">
      <w:pPr>
        <w:ind w:firstLine="709"/>
        <w:rPr>
          <w:sz w:val="24"/>
          <w:szCs w:val="24"/>
        </w:rPr>
      </w:pPr>
      <w:r>
        <w:rPr>
          <w:color w:val="000000"/>
          <w:sz w:val="24"/>
          <w:szCs w:val="24"/>
        </w:rPr>
        <w:t xml:space="preserve">Конец оттепели. Нарастание негативных тенденций в обществе. Кризис доверия власти. </w:t>
      </w:r>
      <w:proofErr w:type="spellStart"/>
      <w:r>
        <w:rPr>
          <w:color w:val="000000"/>
          <w:sz w:val="24"/>
          <w:szCs w:val="24"/>
        </w:rPr>
        <w:t>Новочеркасские</w:t>
      </w:r>
      <w:proofErr w:type="spellEnd"/>
      <w:r>
        <w:rPr>
          <w:color w:val="000000"/>
          <w:sz w:val="24"/>
          <w:szCs w:val="24"/>
        </w:rPr>
        <w:t xml:space="preserve"> события. Смещение Н. С. Хрущева.</w:t>
      </w:r>
    </w:p>
    <w:p w:rsidR="000926E7" w:rsidRDefault="000926E7" w:rsidP="000926E7">
      <w:pPr>
        <w:ind w:firstLine="709"/>
        <w:rPr>
          <w:sz w:val="24"/>
          <w:szCs w:val="24"/>
        </w:rPr>
      </w:pPr>
      <w:r>
        <w:rPr>
          <w:b/>
          <w:color w:val="000000"/>
          <w:sz w:val="24"/>
          <w:szCs w:val="24"/>
        </w:rPr>
        <w:t>Советское государство и общество в середине 1960-х – начале 1980-х гг.</w:t>
      </w:r>
      <w:r>
        <w:rPr>
          <w:color w:val="000000"/>
          <w:sz w:val="24"/>
          <w:szCs w:val="24"/>
        </w:rPr>
        <w:t xml:space="preserve"> </w:t>
      </w:r>
    </w:p>
    <w:p w:rsidR="000926E7" w:rsidRDefault="000926E7" w:rsidP="000926E7">
      <w:pPr>
        <w:ind w:firstLine="709"/>
        <w:rPr>
          <w:sz w:val="24"/>
          <w:szCs w:val="24"/>
        </w:rPr>
      </w:pPr>
      <w:r>
        <w:rPr>
          <w:color w:val="000000"/>
          <w:sz w:val="24"/>
          <w:szCs w:val="24"/>
        </w:rPr>
        <w:t xml:space="preserve">Приход к власти Л. И. Брежнева: его окружение и смена политического курса. Десталинизация и </w:t>
      </w:r>
      <w:proofErr w:type="spellStart"/>
      <w:r>
        <w:rPr>
          <w:color w:val="000000"/>
          <w:sz w:val="24"/>
          <w:szCs w:val="24"/>
        </w:rPr>
        <w:t>ресталинизация</w:t>
      </w:r>
      <w:proofErr w:type="spellEnd"/>
      <w:r>
        <w:rPr>
          <w:color w:val="000000"/>
          <w:sz w:val="24"/>
          <w:szCs w:val="24"/>
        </w:rPr>
        <w:t xml:space="preserve">. Экономические реформы 1960-х гг. Новые ориентиры аграрной политики. </w:t>
      </w:r>
      <w:proofErr w:type="spellStart"/>
      <w:r>
        <w:rPr>
          <w:color w:val="000000"/>
          <w:sz w:val="24"/>
          <w:szCs w:val="24"/>
        </w:rPr>
        <w:t>Косыгинская</w:t>
      </w:r>
      <w:proofErr w:type="spellEnd"/>
      <w:r>
        <w:rPr>
          <w:color w:val="000000"/>
          <w:sz w:val="24"/>
          <w:szCs w:val="24"/>
        </w:rPr>
        <w:t xml:space="preserve"> реформа. Конституция СССР 1977 г. Концепция «развитого социализма».</w:t>
      </w:r>
    </w:p>
    <w:p w:rsidR="000926E7" w:rsidRDefault="000926E7" w:rsidP="000926E7">
      <w:pPr>
        <w:ind w:firstLine="709"/>
        <w:rPr>
          <w:sz w:val="24"/>
          <w:szCs w:val="24"/>
        </w:rPr>
      </w:pPr>
      <w:r>
        <w:rPr>
          <w:color w:val="000000"/>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926E7" w:rsidRDefault="000926E7" w:rsidP="000926E7">
      <w:pPr>
        <w:ind w:firstLine="709"/>
        <w:rPr>
          <w:sz w:val="24"/>
          <w:szCs w:val="24"/>
        </w:rPr>
      </w:pPr>
      <w:r>
        <w:rPr>
          <w:color w:val="000000"/>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926E7" w:rsidRDefault="000926E7" w:rsidP="000926E7">
      <w:pPr>
        <w:ind w:firstLine="709"/>
        <w:rPr>
          <w:sz w:val="24"/>
          <w:szCs w:val="24"/>
        </w:rPr>
      </w:pPr>
      <w:r>
        <w:rPr>
          <w:color w:val="000000"/>
          <w:spacing w:val="-2"/>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0926E7" w:rsidRDefault="000926E7" w:rsidP="000926E7">
      <w:pPr>
        <w:ind w:firstLine="709"/>
        <w:rPr>
          <w:sz w:val="24"/>
          <w:szCs w:val="24"/>
        </w:rPr>
      </w:pPr>
      <w:r>
        <w:rPr>
          <w:color w:val="000000"/>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Pr>
          <w:color w:val="000000"/>
          <w:sz w:val="24"/>
          <w:szCs w:val="24"/>
        </w:rPr>
        <w:lastRenderedPageBreak/>
        <w:t xml:space="preserve">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0926E7" w:rsidRDefault="000926E7" w:rsidP="000926E7">
      <w:pPr>
        <w:ind w:firstLine="709"/>
        <w:rPr>
          <w:sz w:val="24"/>
          <w:szCs w:val="24"/>
        </w:rPr>
      </w:pPr>
      <w:r>
        <w:rPr>
          <w:color w:val="000000"/>
          <w:sz w:val="24"/>
          <w:szCs w:val="24"/>
        </w:rPr>
        <w:t>Л. И. Брежнев в оценках современников и историков.</w:t>
      </w:r>
    </w:p>
    <w:p w:rsidR="000926E7" w:rsidRDefault="000926E7" w:rsidP="000926E7">
      <w:pPr>
        <w:ind w:firstLine="709"/>
        <w:rPr>
          <w:sz w:val="24"/>
          <w:szCs w:val="24"/>
        </w:rPr>
      </w:pPr>
      <w:r>
        <w:rPr>
          <w:b/>
          <w:color w:val="000000"/>
          <w:sz w:val="24"/>
          <w:szCs w:val="24"/>
        </w:rPr>
        <w:t>Политика перестройки. Распад СССР (1985–1991)</w:t>
      </w:r>
      <w:r>
        <w:rPr>
          <w:color w:val="000000"/>
          <w:sz w:val="24"/>
          <w:szCs w:val="24"/>
        </w:rPr>
        <w:t xml:space="preserve"> </w:t>
      </w:r>
    </w:p>
    <w:p w:rsidR="000926E7" w:rsidRDefault="000926E7" w:rsidP="000926E7">
      <w:pPr>
        <w:ind w:firstLine="709"/>
        <w:rPr>
          <w:sz w:val="24"/>
          <w:szCs w:val="24"/>
        </w:rPr>
      </w:pPr>
      <w:r>
        <w:rPr>
          <w:color w:val="000000"/>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0926E7" w:rsidRDefault="000926E7" w:rsidP="000926E7">
      <w:pPr>
        <w:ind w:firstLine="709"/>
        <w:rPr>
          <w:sz w:val="24"/>
          <w:szCs w:val="24"/>
        </w:rPr>
      </w:pPr>
      <w:r>
        <w:rPr>
          <w:color w:val="000000"/>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926E7" w:rsidRDefault="000926E7" w:rsidP="000926E7">
      <w:pPr>
        <w:ind w:firstLine="709"/>
        <w:rPr>
          <w:sz w:val="24"/>
          <w:szCs w:val="24"/>
        </w:rPr>
      </w:pPr>
      <w:r>
        <w:rPr>
          <w:color w:val="000000"/>
          <w:sz w:val="24"/>
          <w:szCs w:val="24"/>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926E7" w:rsidRDefault="000926E7" w:rsidP="000926E7">
      <w:pPr>
        <w:ind w:firstLine="709"/>
        <w:rPr>
          <w:sz w:val="24"/>
          <w:szCs w:val="24"/>
        </w:rPr>
      </w:pPr>
      <w:r>
        <w:rPr>
          <w:color w:val="000000"/>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0926E7" w:rsidRDefault="000926E7" w:rsidP="000926E7">
      <w:pPr>
        <w:ind w:firstLine="709"/>
        <w:rPr>
          <w:sz w:val="24"/>
          <w:szCs w:val="24"/>
        </w:rPr>
      </w:pPr>
      <w:r>
        <w:rPr>
          <w:color w:val="000000"/>
          <w:sz w:val="24"/>
          <w:szCs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0926E7" w:rsidRDefault="000926E7" w:rsidP="000926E7">
      <w:pPr>
        <w:ind w:firstLine="709"/>
        <w:rPr>
          <w:sz w:val="24"/>
          <w:szCs w:val="24"/>
        </w:rPr>
      </w:pPr>
      <w:r>
        <w:rPr>
          <w:color w:val="000000"/>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0926E7" w:rsidRDefault="000926E7" w:rsidP="000926E7">
      <w:pPr>
        <w:ind w:firstLine="709"/>
        <w:rPr>
          <w:sz w:val="24"/>
          <w:szCs w:val="24"/>
        </w:rPr>
      </w:pPr>
      <w:r>
        <w:rPr>
          <w:color w:val="000000"/>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926E7" w:rsidRDefault="000926E7" w:rsidP="000926E7">
      <w:pPr>
        <w:ind w:firstLine="709"/>
        <w:rPr>
          <w:sz w:val="24"/>
          <w:szCs w:val="24"/>
        </w:rPr>
      </w:pPr>
      <w:r>
        <w:rPr>
          <w:color w:val="000000"/>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926E7" w:rsidRDefault="000926E7" w:rsidP="000926E7">
      <w:pPr>
        <w:ind w:firstLine="709"/>
        <w:rPr>
          <w:sz w:val="24"/>
          <w:szCs w:val="24"/>
        </w:rPr>
      </w:pPr>
      <w:r>
        <w:rPr>
          <w:color w:val="000000"/>
          <w:sz w:val="24"/>
          <w:szCs w:val="24"/>
        </w:rPr>
        <w:lastRenderedPageBreak/>
        <w:t>Реакция мирового сообщества на распад СССР. Россия как преемник СССР на международной арене.</w:t>
      </w:r>
    </w:p>
    <w:p w:rsidR="000926E7" w:rsidRDefault="000926E7" w:rsidP="000926E7">
      <w:pPr>
        <w:ind w:firstLine="709"/>
        <w:rPr>
          <w:sz w:val="24"/>
          <w:szCs w:val="24"/>
        </w:rPr>
      </w:pPr>
      <w:r>
        <w:rPr>
          <w:b/>
          <w:color w:val="000000"/>
          <w:sz w:val="24"/>
          <w:szCs w:val="24"/>
        </w:rPr>
        <w:t xml:space="preserve">Наш край в 1945–1991 гг. </w:t>
      </w:r>
    </w:p>
    <w:p w:rsidR="000926E7" w:rsidRDefault="000926E7" w:rsidP="000926E7">
      <w:pPr>
        <w:ind w:firstLine="709"/>
        <w:rPr>
          <w:sz w:val="24"/>
          <w:szCs w:val="24"/>
        </w:rPr>
      </w:pPr>
      <w:r>
        <w:rPr>
          <w:b/>
          <w:color w:val="000000"/>
          <w:sz w:val="24"/>
          <w:szCs w:val="24"/>
        </w:rPr>
        <w:t>Обобщение</w:t>
      </w:r>
    </w:p>
    <w:p w:rsidR="000926E7" w:rsidRDefault="000926E7" w:rsidP="000926E7">
      <w:pPr>
        <w:ind w:firstLine="709"/>
        <w:rPr>
          <w:sz w:val="24"/>
          <w:szCs w:val="24"/>
        </w:rPr>
      </w:pPr>
      <w:r>
        <w:rPr>
          <w:b/>
          <w:color w:val="000000"/>
          <w:sz w:val="24"/>
          <w:szCs w:val="24"/>
        </w:rPr>
        <w:t>РОССИЙСКАЯ ФЕДЕРАЦИЯ В 1992–2022 гг.</w:t>
      </w:r>
    </w:p>
    <w:p w:rsidR="000926E7" w:rsidRDefault="000926E7" w:rsidP="000926E7">
      <w:pPr>
        <w:ind w:firstLine="709"/>
        <w:rPr>
          <w:sz w:val="24"/>
          <w:szCs w:val="24"/>
        </w:rPr>
      </w:pPr>
      <w:r>
        <w:rPr>
          <w:b/>
          <w:color w:val="000000"/>
          <w:sz w:val="24"/>
          <w:szCs w:val="24"/>
        </w:rPr>
        <w:t>Становление новой России (1992–1999)</w:t>
      </w:r>
      <w:r>
        <w:rPr>
          <w:color w:val="000000"/>
          <w:sz w:val="24"/>
          <w:szCs w:val="24"/>
        </w:rPr>
        <w:t xml:space="preserve"> </w:t>
      </w:r>
    </w:p>
    <w:p w:rsidR="000926E7" w:rsidRDefault="000926E7" w:rsidP="000926E7">
      <w:pPr>
        <w:ind w:firstLine="709"/>
        <w:rPr>
          <w:sz w:val="24"/>
          <w:szCs w:val="24"/>
        </w:rPr>
      </w:pPr>
      <w:r>
        <w:rPr>
          <w:color w:val="000000"/>
          <w:sz w:val="24"/>
          <w:szCs w:val="24"/>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926E7" w:rsidRDefault="000926E7" w:rsidP="000926E7">
      <w:pPr>
        <w:ind w:firstLine="709"/>
        <w:rPr>
          <w:sz w:val="24"/>
          <w:szCs w:val="24"/>
        </w:rPr>
      </w:pPr>
      <w:r>
        <w:rPr>
          <w:color w:val="000000"/>
          <w:sz w:val="24"/>
          <w:szCs w:val="24"/>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0926E7" w:rsidRDefault="000926E7" w:rsidP="000926E7">
      <w:pPr>
        <w:ind w:firstLine="709"/>
        <w:rPr>
          <w:sz w:val="24"/>
          <w:szCs w:val="24"/>
        </w:rPr>
      </w:pPr>
      <w:r>
        <w:rPr>
          <w:color w:val="000000"/>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0926E7" w:rsidRDefault="000926E7" w:rsidP="000926E7">
      <w:pPr>
        <w:ind w:firstLine="709"/>
        <w:rPr>
          <w:sz w:val="24"/>
          <w:szCs w:val="24"/>
        </w:rPr>
      </w:pPr>
      <w:r>
        <w:rPr>
          <w:color w:val="000000"/>
          <w:spacing w:val="4"/>
          <w:sz w:val="24"/>
          <w:szCs w:val="24"/>
        </w:rPr>
        <w:t xml:space="preserve">Корректировка курса реформ и попытки стабилизации экономики. Роль иностранных займов. Тенденции </w:t>
      </w:r>
      <w:proofErr w:type="spellStart"/>
      <w:r>
        <w:rPr>
          <w:color w:val="000000"/>
          <w:spacing w:val="4"/>
          <w:sz w:val="24"/>
          <w:szCs w:val="24"/>
        </w:rPr>
        <w:t>деиндустриализации</w:t>
      </w:r>
      <w:proofErr w:type="spellEnd"/>
      <w:r>
        <w:rPr>
          <w:color w:val="000000"/>
          <w:spacing w:val="4"/>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926E7" w:rsidRDefault="000926E7" w:rsidP="000926E7">
      <w:pPr>
        <w:ind w:firstLine="709"/>
        <w:rPr>
          <w:sz w:val="24"/>
          <w:szCs w:val="24"/>
        </w:rPr>
      </w:pPr>
      <w:r>
        <w:rPr>
          <w:color w:val="000000"/>
          <w:sz w:val="24"/>
          <w:szCs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926E7" w:rsidRDefault="000926E7" w:rsidP="000926E7">
      <w:pPr>
        <w:ind w:firstLine="709"/>
        <w:rPr>
          <w:sz w:val="24"/>
          <w:szCs w:val="24"/>
        </w:rPr>
      </w:pPr>
      <w:r>
        <w:rPr>
          <w:color w:val="000000"/>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926E7" w:rsidRDefault="000926E7" w:rsidP="000926E7">
      <w:pPr>
        <w:ind w:firstLine="709"/>
        <w:rPr>
          <w:sz w:val="24"/>
          <w:szCs w:val="24"/>
        </w:rPr>
      </w:pPr>
      <w:r>
        <w:rPr>
          <w:color w:val="000000"/>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0926E7" w:rsidRDefault="000926E7" w:rsidP="000926E7">
      <w:pPr>
        <w:ind w:firstLine="709"/>
        <w:rPr>
          <w:sz w:val="24"/>
          <w:szCs w:val="24"/>
        </w:rPr>
      </w:pPr>
      <w:r>
        <w:rPr>
          <w:b/>
          <w:color w:val="000000"/>
          <w:sz w:val="24"/>
          <w:szCs w:val="24"/>
        </w:rPr>
        <w:t>Россия в ХХI в.: вызовы времени и задачи модернизации</w:t>
      </w:r>
    </w:p>
    <w:p w:rsidR="000926E7" w:rsidRDefault="000926E7" w:rsidP="000926E7">
      <w:pPr>
        <w:ind w:firstLine="709"/>
        <w:rPr>
          <w:sz w:val="24"/>
          <w:szCs w:val="24"/>
        </w:rPr>
      </w:pPr>
      <w:r>
        <w:rPr>
          <w:color w:val="000000"/>
          <w:sz w:val="24"/>
          <w:szCs w:val="24"/>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926E7" w:rsidRDefault="000926E7" w:rsidP="000926E7">
      <w:pPr>
        <w:ind w:firstLine="709"/>
        <w:rPr>
          <w:sz w:val="24"/>
          <w:szCs w:val="24"/>
        </w:rPr>
      </w:pPr>
      <w:r>
        <w:rPr>
          <w:color w:val="000000"/>
          <w:sz w:val="24"/>
          <w:szCs w:val="24"/>
        </w:rPr>
        <w:lastRenderedPageBreak/>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0926E7" w:rsidRDefault="000926E7" w:rsidP="000926E7">
      <w:pPr>
        <w:ind w:firstLine="709"/>
        <w:rPr>
          <w:sz w:val="24"/>
          <w:szCs w:val="24"/>
        </w:rPr>
      </w:pPr>
      <w:r>
        <w:rPr>
          <w:color w:val="000000"/>
          <w:sz w:val="24"/>
          <w:szCs w:val="24"/>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0926E7" w:rsidRDefault="000926E7" w:rsidP="000926E7">
      <w:pPr>
        <w:ind w:firstLine="709"/>
        <w:rPr>
          <w:sz w:val="24"/>
          <w:szCs w:val="24"/>
        </w:rPr>
      </w:pPr>
      <w:r>
        <w:rPr>
          <w:color w:val="000000"/>
          <w:sz w:val="24"/>
          <w:szCs w:val="24"/>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0926E7" w:rsidRDefault="000926E7" w:rsidP="000926E7">
      <w:pPr>
        <w:ind w:firstLine="709"/>
        <w:rPr>
          <w:sz w:val="24"/>
          <w:szCs w:val="24"/>
        </w:rPr>
      </w:pPr>
      <w:r>
        <w:rPr>
          <w:color w:val="000000"/>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926E7" w:rsidRDefault="000926E7" w:rsidP="000926E7">
      <w:pPr>
        <w:ind w:firstLine="709"/>
        <w:rPr>
          <w:sz w:val="24"/>
          <w:szCs w:val="24"/>
        </w:rPr>
      </w:pPr>
      <w:r>
        <w:rPr>
          <w:color w:val="000000"/>
          <w:spacing w:val="2"/>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926E7" w:rsidRDefault="000926E7" w:rsidP="000926E7">
      <w:pPr>
        <w:ind w:firstLine="709"/>
        <w:rPr>
          <w:sz w:val="24"/>
          <w:szCs w:val="24"/>
        </w:rPr>
      </w:pPr>
      <w:r>
        <w:rPr>
          <w:color w:val="000000"/>
          <w:sz w:val="24"/>
          <w:szCs w:val="24"/>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0926E7" w:rsidRDefault="000926E7" w:rsidP="000926E7">
      <w:pPr>
        <w:ind w:firstLine="709"/>
        <w:rPr>
          <w:sz w:val="24"/>
          <w:szCs w:val="24"/>
        </w:rPr>
      </w:pPr>
      <w:r>
        <w:rPr>
          <w:color w:val="000000"/>
          <w:sz w:val="24"/>
          <w:szCs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0926E7" w:rsidRDefault="000926E7" w:rsidP="000926E7">
      <w:pPr>
        <w:ind w:firstLine="709"/>
        <w:rPr>
          <w:sz w:val="24"/>
          <w:szCs w:val="24"/>
        </w:rPr>
      </w:pPr>
      <w:r>
        <w:rPr>
          <w:color w:val="000000"/>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926E7" w:rsidRDefault="000926E7" w:rsidP="000926E7">
      <w:pPr>
        <w:ind w:firstLine="709"/>
        <w:rPr>
          <w:sz w:val="24"/>
          <w:szCs w:val="24"/>
        </w:rPr>
      </w:pPr>
      <w:r>
        <w:rPr>
          <w:color w:val="000000"/>
          <w:sz w:val="24"/>
          <w:szCs w:val="24"/>
        </w:rPr>
        <w:lastRenderedPageBreak/>
        <w:t xml:space="preserve">Россия в борьбе с </w:t>
      </w:r>
      <w:proofErr w:type="spellStart"/>
      <w:r>
        <w:rPr>
          <w:color w:val="000000"/>
          <w:sz w:val="24"/>
          <w:szCs w:val="24"/>
        </w:rPr>
        <w:t>коронавирусной</w:t>
      </w:r>
      <w:proofErr w:type="spellEnd"/>
      <w:r>
        <w:rPr>
          <w:color w:val="000000"/>
          <w:sz w:val="24"/>
          <w:szCs w:val="24"/>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926E7" w:rsidRDefault="000926E7" w:rsidP="000926E7">
      <w:pPr>
        <w:ind w:firstLine="709"/>
        <w:rPr>
          <w:sz w:val="24"/>
          <w:szCs w:val="24"/>
        </w:rPr>
      </w:pPr>
      <w:r>
        <w:rPr>
          <w:color w:val="000000"/>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926E7" w:rsidRDefault="000926E7" w:rsidP="000926E7">
      <w:pPr>
        <w:ind w:firstLine="709"/>
        <w:rPr>
          <w:sz w:val="24"/>
          <w:szCs w:val="24"/>
        </w:rPr>
      </w:pPr>
      <w:r>
        <w:rPr>
          <w:b/>
          <w:color w:val="000000"/>
          <w:sz w:val="24"/>
          <w:szCs w:val="24"/>
        </w:rPr>
        <w:t xml:space="preserve">Наш край в 1992–2022 гг. </w:t>
      </w:r>
    </w:p>
    <w:p w:rsidR="000926E7" w:rsidRDefault="000926E7" w:rsidP="000926E7">
      <w:pPr>
        <w:ind w:firstLine="709"/>
        <w:rPr>
          <w:sz w:val="24"/>
          <w:szCs w:val="24"/>
        </w:rPr>
      </w:pPr>
      <w:r>
        <w:rPr>
          <w:b/>
          <w:color w:val="000000"/>
          <w:sz w:val="24"/>
          <w:szCs w:val="24"/>
        </w:rPr>
        <w:t>Итоговое обобщение</w:t>
      </w:r>
    </w:p>
    <w:p w:rsidR="000926E7" w:rsidRDefault="000926E7" w:rsidP="000926E7">
      <w:pPr>
        <w:ind w:firstLine="0"/>
        <w:jc w:val="left"/>
        <w:rPr>
          <w:sz w:val="24"/>
          <w:szCs w:val="24"/>
        </w:rPr>
        <w:sectPr w:rsidR="000926E7">
          <w:pgSz w:w="11906" w:h="16383"/>
          <w:pgMar w:top="1134" w:right="850" w:bottom="1134" w:left="1701" w:header="720" w:footer="720" w:gutter="0"/>
          <w:cols w:space="720"/>
        </w:sectPr>
      </w:pPr>
    </w:p>
    <w:p w:rsidR="000926E7" w:rsidRDefault="000926E7" w:rsidP="000926E7">
      <w:pPr>
        <w:ind w:firstLine="709"/>
        <w:rPr>
          <w:sz w:val="24"/>
          <w:szCs w:val="24"/>
        </w:rPr>
      </w:pPr>
      <w:bookmarkStart w:id="5" w:name="block-2099847"/>
      <w:bookmarkEnd w:id="5"/>
      <w:r>
        <w:rPr>
          <w:b/>
          <w:color w:val="000000"/>
          <w:sz w:val="24"/>
          <w:szCs w:val="24"/>
        </w:rPr>
        <w:lastRenderedPageBreak/>
        <w:t>ПЛАНИРУЕМЫЕ РЕЗУЛЬТАТЫ ОСВОЕНИЯ УЧЕБНОГО ПРЕДМЕТА «ИСТОРИЯ» НА УРОВНЕ СРЕДНЕГО ОБЩЕГО ОБРАЗОВАНИЯ</w:t>
      </w:r>
    </w:p>
    <w:p w:rsidR="000926E7" w:rsidRDefault="000926E7" w:rsidP="000926E7">
      <w:pPr>
        <w:ind w:firstLine="709"/>
        <w:rPr>
          <w:sz w:val="24"/>
          <w:szCs w:val="24"/>
        </w:rPr>
      </w:pPr>
    </w:p>
    <w:p w:rsidR="000926E7" w:rsidRDefault="000926E7" w:rsidP="000926E7">
      <w:pPr>
        <w:ind w:firstLine="709"/>
        <w:rPr>
          <w:sz w:val="24"/>
          <w:szCs w:val="24"/>
        </w:rPr>
      </w:pPr>
      <w:r>
        <w:rPr>
          <w:b/>
          <w:color w:val="000000"/>
          <w:sz w:val="24"/>
          <w:szCs w:val="24"/>
        </w:rPr>
        <w:t>ЛИЧНОСТНЫЕ РЕЗУЛЬТАТЫ</w:t>
      </w:r>
    </w:p>
    <w:p w:rsidR="000926E7" w:rsidRDefault="000926E7" w:rsidP="000926E7">
      <w:pPr>
        <w:ind w:firstLine="709"/>
        <w:rPr>
          <w:sz w:val="24"/>
          <w:szCs w:val="24"/>
        </w:rPr>
      </w:pPr>
    </w:p>
    <w:p w:rsidR="000926E7" w:rsidRDefault="000926E7" w:rsidP="000926E7">
      <w:pPr>
        <w:ind w:firstLine="709"/>
        <w:rPr>
          <w:sz w:val="24"/>
          <w:szCs w:val="24"/>
        </w:rPr>
      </w:pPr>
      <w:r>
        <w:rPr>
          <w:color w:val="000000"/>
          <w:sz w:val="24"/>
          <w:szCs w:val="24"/>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b/>
          <w:i/>
          <w:color w:val="000000"/>
          <w:sz w:val="24"/>
          <w:szCs w:val="24"/>
        </w:rPr>
        <w:t>личностным результатам</w:t>
      </w:r>
      <w:r>
        <w:rPr>
          <w:color w:val="000000"/>
          <w:sz w:val="24"/>
          <w:szCs w:val="24"/>
        </w:rPr>
        <w:t xml:space="preserve"> изучения истории в старшей общеобразовательной школе на базовом уровне относятся следующие убеждения и качества:</w:t>
      </w:r>
    </w:p>
    <w:p w:rsidR="000926E7" w:rsidRDefault="000926E7" w:rsidP="000926E7">
      <w:pPr>
        <w:ind w:firstLine="709"/>
        <w:rPr>
          <w:sz w:val="24"/>
          <w:szCs w:val="24"/>
        </w:rPr>
      </w:pPr>
      <w:r>
        <w:rPr>
          <w:color w:val="000000"/>
          <w:sz w:val="24"/>
          <w:szCs w:val="24"/>
        </w:rPr>
        <w:t xml:space="preserve">в сфере </w:t>
      </w:r>
      <w:r>
        <w:rPr>
          <w:b/>
          <w:i/>
          <w:color w:val="000000"/>
          <w:sz w:val="24"/>
          <w:szCs w:val="24"/>
        </w:rPr>
        <w:t>гражданского воспитания</w:t>
      </w:r>
      <w:r>
        <w:rPr>
          <w:i/>
          <w:color w:val="000000"/>
          <w:sz w:val="24"/>
          <w:szCs w:val="24"/>
        </w:rPr>
        <w:t>:</w:t>
      </w:r>
      <w:r>
        <w:rPr>
          <w:color w:val="000000"/>
          <w:sz w:val="24"/>
          <w:szCs w:val="24"/>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0926E7" w:rsidRDefault="000926E7" w:rsidP="000926E7">
      <w:pPr>
        <w:ind w:firstLine="709"/>
        <w:rPr>
          <w:sz w:val="24"/>
          <w:szCs w:val="24"/>
        </w:rPr>
      </w:pPr>
      <w:r>
        <w:rPr>
          <w:color w:val="000000"/>
          <w:sz w:val="24"/>
          <w:szCs w:val="24"/>
        </w:rPr>
        <w:t xml:space="preserve">в сфере </w:t>
      </w:r>
      <w:r>
        <w:rPr>
          <w:b/>
          <w:i/>
          <w:color w:val="000000"/>
          <w:sz w:val="24"/>
          <w:szCs w:val="24"/>
        </w:rPr>
        <w:t>патриотического воспитания</w:t>
      </w:r>
      <w:r>
        <w:rPr>
          <w:i/>
          <w:color w:val="000000"/>
          <w:sz w:val="24"/>
          <w:szCs w:val="24"/>
        </w:rPr>
        <w:t>:</w:t>
      </w:r>
      <w:r>
        <w:rPr>
          <w:color w:val="000000"/>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926E7" w:rsidRDefault="000926E7" w:rsidP="000926E7">
      <w:pPr>
        <w:ind w:firstLine="709"/>
        <w:rPr>
          <w:sz w:val="24"/>
          <w:szCs w:val="24"/>
        </w:rPr>
      </w:pPr>
      <w:r>
        <w:rPr>
          <w:color w:val="000000"/>
          <w:sz w:val="24"/>
          <w:szCs w:val="24"/>
        </w:rPr>
        <w:t xml:space="preserve">в сфере </w:t>
      </w:r>
      <w:r>
        <w:rPr>
          <w:b/>
          <w:i/>
          <w:color w:val="000000"/>
          <w:sz w:val="24"/>
          <w:szCs w:val="24"/>
        </w:rPr>
        <w:t>духовно-нравственного воспитания</w:t>
      </w:r>
      <w:r>
        <w:rPr>
          <w:i/>
          <w:color w:val="000000"/>
          <w:sz w:val="24"/>
          <w:szCs w:val="24"/>
        </w:rPr>
        <w:t>:</w:t>
      </w:r>
      <w:r>
        <w:rPr>
          <w:color w:val="000000"/>
          <w:sz w:val="24"/>
          <w:szCs w:val="24"/>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0926E7" w:rsidRDefault="000926E7" w:rsidP="000926E7">
      <w:pPr>
        <w:ind w:firstLine="709"/>
        <w:rPr>
          <w:sz w:val="24"/>
          <w:szCs w:val="24"/>
        </w:rPr>
      </w:pPr>
      <w:r>
        <w:rPr>
          <w:color w:val="000000"/>
          <w:sz w:val="24"/>
          <w:szCs w:val="24"/>
        </w:rPr>
        <w:t xml:space="preserve">в сфере </w:t>
      </w:r>
      <w:r>
        <w:rPr>
          <w:b/>
          <w:i/>
          <w:color w:val="000000"/>
          <w:sz w:val="24"/>
          <w:szCs w:val="24"/>
        </w:rPr>
        <w:t>эстетического воспитания</w:t>
      </w:r>
      <w:r>
        <w:rPr>
          <w:color w:val="000000"/>
          <w:sz w:val="24"/>
          <w:szCs w:val="24"/>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926E7" w:rsidRDefault="000926E7" w:rsidP="000926E7">
      <w:pPr>
        <w:ind w:firstLine="709"/>
        <w:rPr>
          <w:sz w:val="24"/>
          <w:szCs w:val="24"/>
        </w:rPr>
      </w:pPr>
      <w:r>
        <w:rPr>
          <w:color w:val="000000"/>
          <w:sz w:val="24"/>
          <w:szCs w:val="24"/>
        </w:rPr>
        <w:t xml:space="preserve">в сфере </w:t>
      </w:r>
      <w:r>
        <w:rPr>
          <w:b/>
          <w:i/>
          <w:color w:val="000000"/>
          <w:sz w:val="24"/>
          <w:szCs w:val="24"/>
        </w:rPr>
        <w:t>физического воспитания</w:t>
      </w:r>
      <w:r>
        <w:rPr>
          <w:color w:val="000000"/>
          <w:sz w:val="24"/>
          <w:szCs w:val="24"/>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926E7" w:rsidRDefault="000926E7" w:rsidP="000926E7">
      <w:pPr>
        <w:ind w:firstLine="709"/>
        <w:rPr>
          <w:sz w:val="24"/>
          <w:szCs w:val="24"/>
        </w:rPr>
      </w:pPr>
      <w:r>
        <w:rPr>
          <w:color w:val="000000"/>
          <w:sz w:val="24"/>
          <w:szCs w:val="24"/>
        </w:rPr>
        <w:lastRenderedPageBreak/>
        <w:t xml:space="preserve">в сфере </w:t>
      </w:r>
      <w:r>
        <w:rPr>
          <w:b/>
          <w:i/>
          <w:color w:val="000000"/>
          <w:sz w:val="24"/>
          <w:szCs w:val="24"/>
        </w:rPr>
        <w:t>трудового воспитания</w:t>
      </w:r>
      <w:r>
        <w:rPr>
          <w:color w:val="000000"/>
          <w:sz w:val="24"/>
          <w:szCs w:val="24"/>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926E7" w:rsidRDefault="000926E7" w:rsidP="000926E7">
      <w:pPr>
        <w:ind w:firstLine="709"/>
        <w:rPr>
          <w:sz w:val="24"/>
          <w:szCs w:val="24"/>
        </w:rPr>
      </w:pPr>
      <w:r>
        <w:rPr>
          <w:color w:val="000000"/>
          <w:sz w:val="24"/>
          <w:szCs w:val="24"/>
        </w:rPr>
        <w:t xml:space="preserve">в сфере </w:t>
      </w:r>
      <w:r>
        <w:rPr>
          <w:b/>
          <w:i/>
          <w:color w:val="000000"/>
          <w:sz w:val="24"/>
          <w:szCs w:val="24"/>
        </w:rPr>
        <w:t>экологического воспитания</w:t>
      </w:r>
      <w:r>
        <w:rPr>
          <w:i/>
          <w:color w:val="000000"/>
          <w:sz w:val="24"/>
          <w:szCs w:val="24"/>
        </w:rPr>
        <w:t>:</w:t>
      </w:r>
      <w:r>
        <w:rPr>
          <w:color w:val="000000"/>
          <w:sz w:val="24"/>
          <w:szCs w:val="24"/>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926E7" w:rsidRDefault="000926E7" w:rsidP="000926E7">
      <w:pPr>
        <w:ind w:firstLine="709"/>
        <w:rPr>
          <w:sz w:val="24"/>
          <w:szCs w:val="24"/>
        </w:rPr>
      </w:pPr>
      <w:r>
        <w:rPr>
          <w:color w:val="000000"/>
          <w:sz w:val="24"/>
          <w:szCs w:val="24"/>
        </w:rPr>
        <w:t xml:space="preserve">в понимании ценности </w:t>
      </w:r>
      <w:r>
        <w:rPr>
          <w:b/>
          <w:i/>
          <w:color w:val="000000"/>
          <w:sz w:val="24"/>
          <w:szCs w:val="24"/>
        </w:rPr>
        <w:t>научного познания</w:t>
      </w:r>
      <w:r>
        <w:rPr>
          <w:color w:val="000000"/>
          <w:sz w:val="24"/>
          <w:szCs w:val="24"/>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926E7" w:rsidRDefault="000926E7" w:rsidP="000926E7">
      <w:pPr>
        <w:ind w:firstLine="709"/>
        <w:rPr>
          <w:sz w:val="24"/>
          <w:szCs w:val="24"/>
        </w:rPr>
      </w:pPr>
      <w:r>
        <w:rPr>
          <w:color w:val="000000"/>
          <w:spacing w:val="1"/>
          <w:sz w:val="24"/>
          <w:szCs w:val="24"/>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926E7" w:rsidRDefault="000926E7" w:rsidP="000926E7">
      <w:pPr>
        <w:ind w:firstLine="709"/>
        <w:rPr>
          <w:sz w:val="24"/>
          <w:szCs w:val="24"/>
        </w:rPr>
      </w:pPr>
      <w:r>
        <w:rPr>
          <w:color w:val="000000"/>
          <w:spacing w:val="1"/>
          <w:sz w:val="24"/>
          <w:szCs w:val="24"/>
        </w:rPr>
        <w:t xml:space="preserve"> </w:t>
      </w:r>
    </w:p>
    <w:p w:rsidR="000926E7" w:rsidRDefault="000926E7" w:rsidP="000926E7">
      <w:pPr>
        <w:ind w:firstLine="709"/>
        <w:rPr>
          <w:sz w:val="24"/>
          <w:szCs w:val="24"/>
        </w:rPr>
      </w:pPr>
      <w:r>
        <w:rPr>
          <w:b/>
          <w:color w:val="000000"/>
          <w:sz w:val="24"/>
          <w:szCs w:val="24"/>
        </w:rPr>
        <w:t>МЕТАПРЕДМЕТНЫЕ РЕЗУЛЬТАТЫ</w:t>
      </w:r>
    </w:p>
    <w:p w:rsidR="000926E7" w:rsidRDefault="000926E7" w:rsidP="000926E7">
      <w:pPr>
        <w:ind w:firstLine="709"/>
        <w:rPr>
          <w:sz w:val="24"/>
          <w:szCs w:val="24"/>
        </w:rPr>
      </w:pPr>
    </w:p>
    <w:p w:rsidR="000926E7" w:rsidRDefault="000926E7" w:rsidP="000926E7">
      <w:pPr>
        <w:ind w:firstLine="709"/>
        <w:rPr>
          <w:sz w:val="24"/>
          <w:szCs w:val="24"/>
        </w:rPr>
      </w:pPr>
      <w:r>
        <w:rPr>
          <w:b/>
          <w:i/>
          <w:color w:val="000000"/>
          <w:spacing w:val="1"/>
          <w:sz w:val="24"/>
          <w:szCs w:val="24"/>
        </w:rPr>
        <w:t>Метапредметные результаты</w:t>
      </w:r>
      <w:r>
        <w:rPr>
          <w:color w:val="000000"/>
          <w:spacing w:val="1"/>
          <w:sz w:val="24"/>
          <w:szCs w:val="24"/>
        </w:rPr>
        <w:t xml:space="preserve"> изучения истории в старшей общеобразовательной школе на базовом уровне выражаются в следующих качествах и действиях.</w:t>
      </w:r>
    </w:p>
    <w:p w:rsidR="000926E7" w:rsidRDefault="000926E7" w:rsidP="000926E7">
      <w:pPr>
        <w:ind w:firstLine="709"/>
        <w:rPr>
          <w:sz w:val="24"/>
          <w:szCs w:val="24"/>
        </w:rPr>
      </w:pPr>
      <w:r>
        <w:rPr>
          <w:i/>
          <w:color w:val="000000"/>
          <w:spacing w:val="1"/>
          <w:sz w:val="24"/>
          <w:szCs w:val="24"/>
        </w:rPr>
        <w:t>В сфере универсальных учебных познавательных действий</w:t>
      </w:r>
      <w:r>
        <w:rPr>
          <w:color w:val="000000"/>
          <w:spacing w:val="1"/>
          <w:sz w:val="24"/>
          <w:szCs w:val="24"/>
        </w:rPr>
        <w:t>:</w:t>
      </w:r>
    </w:p>
    <w:p w:rsidR="000926E7" w:rsidRDefault="000926E7" w:rsidP="000926E7">
      <w:pPr>
        <w:ind w:firstLine="709"/>
        <w:rPr>
          <w:sz w:val="24"/>
          <w:szCs w:val="24"/>
        </w:rPr>
      </w:pPr>
      <w:r>
        <w:rPr>
          <w:i/>
          <w:color w:val="000000"/>
          <w:sz w:val="24"/>
          <w:szCs w:val="24"/>
        </w:rPr>
        <w:t>владение базовыми логическими действиями</w:t>
      </w:r>
      <w:r>
        <w:rPr>
          <w:color w:val="000000"/>
          <w:sz w:val="24"/>
          <w:szCs w:val="24"/>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0926E7" w:rsidRDefault="000926E7" w:rsidP="000926E7">
      <w:pPr>
        <w:ind w:firstLine="709"/>
        <w:rPr>
          <w:sz w:val="24"/>
          <w:szCs w:val="24"/>
        </w:rPr>
      </w:pPr>
      <w:r>
        <w:rPr>
          <w:i/>
          <w:color w:val="000000"/>
          <w:sz w:val="24"/>
          <w:szCs w:val="24"/>
        </w:rPr>
        <w:t>владение базовыми исследовательскими действиями</w:t>
      </w:r>
      <w:r>
        <w:rPr>
          <w:color w:val="000000"/>
          <w:sz w:val="24"/>
          <w:szCs w:val="24"/>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w:t>
      </w:r>
      <w:r>
        <w:rPr>
          <w:color w:val="000000"/>
          <w:sz w:val="24"/>
          <w:szCs w:val="24"/>
        </w:rPr>
        <w:lastRenderedPageBreak/>
        <w:t>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0926E7" w:rsidRDefault="000926E7" w:rsidP="000926E7">
      <w:pPr>
        <w:ind w:firstLine="709"/>
        <w:rPr>
          <w:sz w:val="24"/>
          <w:szCs w:val="24"/>
        </w:rPr>
      </w:pPr>
      <w:r>
        <w:rPr>
          <w:i/>
          <w:color w:val="000000"/>
          <w:sz w:val="24"/>
          <w:szCs w:val="24"/>
        </w:rPr>
        <w:t>работа с информацией</w:t>
      </w:r>
      <w:r>
        <w:rPr>
          <w:color w:val="000000"/>
          <w:sz w:val="24"/>
          <w:szCs w:val="24"/>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926E7" w:rsidRDefault="000926E7" w:rsidP="000926E7">
      <w:pPr>
        <w:ind w:firstLine="709"/>
        <w:rPr>
          <w:sz w:val="24"/>
          <w:szCs w:val="24"/>
        </w:rPr>
      </w:pPr>
      <w:r>
        <w:rPr>
          <w:i/>
          <w:color w:val="000000"/>
          <w:sz w:val="24"/>
          <w:szCs w:val="24"/>
        </w:rPr>
        <w:t>В сфере универсальных коммуникативных действий:</w:t>
      </w:r>
    </w:p>
    <w:p w:rsidR="000926E7" w:rsidRDefault="000926E7" w:rsidP="000926E7">
      <w:pPr>
        <w:ind w:firstLine="709"/>
        <w:rPr>
          <w:sz w:val="24"/>
          <w:szCs w:val="24"/>
        </w:rPr>
      </w:pPr>
      <w:r>
        <w:rPr>
          <w:i/>
          <w:color w:val="000000"/>
          <w:sz w:val="24"/>
          <w:szCs w:val="24"/>
        </w:rPr>
        <w:t>общение</w:t>
      </w:r>
      <w:r>
        <w:rPr>
          <w:color w:val="000000"/>
          <w:sz w:val="24"/>
          <w:szCs w:val="24"/>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0926E7" w:rsidRDefault="000926E7" w:rsidP="000926E7">
      <w:pPr>
        <w:ind w:firstLine="709"/>
        <w:rPr>
          <w:sz w:val="24"/>
          <w:szCs w:val="24"/>
        </w:rPr>
      </w:pPr>
      <w:r>
        <w:rPr>
          <w:i/>
          <w:color w:val="000000"/>
          <w:sz w:val="24"/>
          <w:szCs w:val="24"/>
        </w:rPr>
        <w:t>осуществление совместной деятельности</w:t>
      </w:r>
      <w:r>
        <w:rPr>
          <w:color w:val="000000"/>
          <w:sz w:val="24"/>
          <w:szCs w:val="24"/>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0926E7" w:rsidRDefault="000926E7" w:rsidP="000926E7">
      <w:pPr>
        <w:ind w:firstLine="709"/>
        <w:rPr>
          <w:sz w:val="24"/>
          <w:szCs w:val="24"/>
        </w:rPr>
      </w:pPr>
      <w:r>
        <w:rPr>
          <w:i/>
          <w:color w:val="000000"/>
          <w:sz w:val="24"/>
          <w:szCs w:val="24"/>
        </w:rPr>
        <w:t>В сфере универсальных регулятивных действий:</w:t>
      </w:r>
    </w:p>
    <w:p w:rsidR="000926E7" w:rsidRDefault="000926E7" w:rsidP="000926E7">
      <w:pPr>
        <w:ind w:firstLine="709"/>
        <w:rPr>
          <w:sz w:val="24"/>
          <w:szCs w:val="24"/>
        </w:rPr>
      </w:pPr>
      <w:r>
        <w:rPr>
          <w:i/>
          <w:color w:val="000000"/>
          <w:sz w:val="24"/>
          <w:szCs w:val="24"/>
        </w:rPr>
        <w:t>владение приемами самоорганизации</w:t>
      </w:r>
      <w:r>
        <w:rPr>
          <w:color w:val="000000"/>
          <w:sz w:val="24"/>
          <w:szCs w:val="24"/>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0926E7" w:rsidRDefault="000926E7" w:rsidP="000926E7">
      <w:pPr>
        <w:ind w:firstLine="709"/>
        <w:rPr>
          <w:sz w:val="24"/>
          <w:szCs w:val="24"/>
        </w:rPr>
      </w:pPr>
      <w:r>
        <w:rPr>
          <w:i/>
          <w:color w:val="000000"/>
          <w:sz w:val="24"/>
          <w:szCs w:val="24"/>
        </w:rPr>
        <w:t>владение приемами самоконтроля</w:t>
      </w:r>
      <w:r>
        <w:rPr>
          <w:color w:val="000000"/>
          <w:sz w:val="24"/>
          <w:szCs w:val="24"/>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926E7" w:rsidRDefault="000926E7" w:rsidP="000926E7">
      <w:pPr>
        <w:ind w:firstLine="709"/>
        <w:rPr>
          <w:sz w:val="24"/>
          <w:szCs w:val="24"/>
        </w:rPr>
      </w:pPr>
      <w:r>
        <w:rPr>
          <w:i/>
          <w:color w:val="000000"/>
          <w:sz w:val="24"/>
          <w:szCs w:val="24"/>
        </w:rPr>
        <w:t xml:space="preserve">принятие себя и других </w:t>
      </w:r>
      <w:r>
        <w:rPr>
          <w:color w:val="000000"/>
          <w:sz w:val="24"/>
          <w:szCs w:val="24"/>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926E7" w:rsidRDefault="000926E7" w:rsidP="000926E7">
      <w:pPr>
        <w:ind w:firstLine="709"/>
        <w:rPr>
          <w:b/>
          <w:color w:val="000000"/>
          <w:sz w:val="24"/>
          <w:szCs w:val="24"/>
        </w:rPr>
      </w:pPr>
    </w:p>
    <w:p w:rsidR="000926E7" w:rsidRDefault="000926E7" w:rsidP="000926E7">
      <w:pPr>
        <w:ind w:firstLine="709"/>
        <w:rPr>
          <w:b/>
          <w:color w:val="000000"/>
          <w:sz w:val="24"/>
          <w:szCs w:val="24"/>
        </w:rPr>
      </w:pPr>
    </w:p>
    <w:p w:rsidR="000926E7" w:rsidRDefault="000926E7" w:rsidP="000926E7">
      <w:pPr>
        <w:ind w:firstLine="709"/>
        <w:rPr>
          <w:b/>
          <w:color w:val="000000"/>
          <w:sz w:val="24"/>
          <w:szCs w:val="24"/>
        </w:rPr>
      </w:pPr>
    </w:p>
    <w:p w:rsidR="000926E7" w:rsidRDefault="000926E7" w:rsidP="000926E7">
      <w:pPr>
        <w:ind w:firstLine="709"/>
        <w:rPr>
          <w:b/>
          <w:color w:val="000000"/>
          <w:sz w:val="24"/>
          <w:szCs w:val="24"/>
        </w:rPr>
      </w:pPr>
    </w:p>
    <w:p w:rsidR="000926E7" w:rsidRDefault="000926E7" w:rsidP="000926E7">
      <w:pPr>
        <w:ind w:firstLine="709"/>
        <w:rPr>
          <w:sz w:val="24"/>
          <w:szCs w:val="24"/>
        </w:rPr>
      </w:pPr>
      <w:r>
        <w:rPr>
          <w:b/>
          <w:color w:val="000000"/>
          <w:sz w:val="24"/>
          <w:szCs w:val="24"/>
        </w:rPr>
        <w:lastRenderedPageBreak/>
        <w:t>ПРЕДМЕТНЫЕ РЕЗУЛЬТАТЫ</w:t>
      </w:r>
    </w:p>
    <w:p w:rsidR="000926E7" w:rsidRDefault="000926E7" w:rsidP="000926E7">
      <w:pPr>
        <w:ind w:firstLine="709"/>
        <w:rPr>
          <w:sz w:val="24"/>
          <w:szCs w:val="24"/>
        </w:rPr>
      </w:pPr>
    </w:p>
    <w:p w:rsidR="000926E7" w:rsidRDefault="000926E7" w:rsidP="000926E7">
      <w:pPr>
        <w:ind w:firstLine="709"/>
        <w:rPr>
          <w:sz w:val="24"/>
          <w:szCs w:val="24"/>
        </w:rPr>
      </w:pPr>
      <w:r>
        <w:rPr>
          <w:b/>
          <w:color w:val="000000"/>
          <w:sz w:val="24"/>
          <w:szCs w:val="24"/>
        </w:rPr>
        <w:t>Предметные результаты</w:t>
      </w:r>
      <w:r>
        <w:rPr>
          <w:color w:val="000000"/>
          <w:sz w:val="24"/>
          <w:szCs w:val="24"/>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rsidR="000926E7" w:rsidRDefault="000926E7" w:rsidP="000926E7">
      <w:pPr>
        <w:ind w:firstLine="709"/>
        <w:rPr>
          <w:sz w:val="24"/>
          <w:szCs w:val="24"/>
        </w:rPr>
      </w:pPr>
      <w:r>
        <w:rPr>
          <w:color w:val="000000"/>
          <w:sz w:val="24"/>
          <w:szCs w:val="24"/>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0926E7" w:rsidRDefault="000926E7" w:rsidP="000926E7">
      <w:pPr>
        <w:ind w:firstLine="709"/>
        <w:rPr>
          <w:sz w:val="24"/>
          <w:szCs w:val="24"/>
        </w:rPr>
      </w:pPr>
      <w:r>
        <w:rPr>
          <w:color w:val="000000"/>
          <w:sz w:val="24"/>
          <w:szCs w:val="24"/>
        </w:rPr>
        <w:t>Требования к предметным результатам освоения базового курса истории отражают:</w:t>
      </w:r>
    </w:p>
    <w:p w:rsidR="000926E7" w:rsidRDefault="000926E7" w:rsidP="000926E7">
      <w:pPr>
        <w:ind w:firstLine="709"/>
        <w:rPr>
          <w:sz w:val="24"/>
          <w:szCs w:val="24"/>
        </w:rPr>
      </w:pPr>
      <w:r>
        <w:rPr>
          <w:i/>
          <w:color w:val="000000"/>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0926E7" w:rsidRDefault="000926E7" w:rsidP="000926E7">
      <w:pPr>
        <w:ind w:firstLine="709"/>
        <w:rPr>
          <w:sz w:val="24"/>
          <w:szCs w:val="24"/>
        </w:rPr>
      </w:pPr>
      <w:r>
        <w:rPr>
          <w:i/>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0926E7" w:rsidRDefault="000926E7" w:rsidP="000926E7">
      <w:pPr>
        <w:ind w:firstLine="709"/>
        <w:rPr>
          <w:sz w:val="24"/>
          <w:szCs w:val="24"/>
        </w:rPr>
      </w:pPr>
      <w:r>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926E7" w:rsidRDefault="000926E7" w:rsidP="000926E7">
      <w:pPr>
        <w:ind w:firstLine="709"/>
        <w:rPr>
          <w:sz w:val="24"/>
          <w:szCs w:val="24"/>
        </w:rPr>
      </w:pPr>
      <w:r>
        <w:rPr>
          <w:i/>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26E7" w:rsidRDefault="000926E7" w:rsidP="000926E7">
      <w:pPr>
        <w:ind w:firstLine="709"/>
        <w:rPr>
          <w:sz w:val="24"/>
          <w:szCs w:val="24"/>
        </w:rPr>
      </w:pPr>
      <w:r>
        <w:rPr>
          <w:i/>
          <w:color w:val="000000"/>
          <w:sz w:val="24"/>
          <w:szCs w:val="24"/>
        </w:rPr>
        <w:t xml:space="preserve">5) Умение устанавливать причинно-следственные, пространственные, </w:t>
      </w:r>
      <w:proofErr w:type="spellStart"/>
      <w:r>
        <w:rPr>
          <w:i/>
          <w:color w:val="000000"/>
          <w:sz w:val="24"/>
          <w:szCs w:val="24"/>
        </w:rPr>
        <w:t>временны́е</w:t>
      </w:r>
      <w:proofErr w:type="spellEnd"/>
      <w:r>
        <w:rPr>
          <w:i/>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0926E7" w:rsidRDefault="000926E7" w:rsidP="000926E7">
      <w:pPr>
        <w:ind w:firstLine="709"/>
        <w:rPr>
          <w:sz w:val="24"/>
          <w:szCs w:val="24"/>
        </w:rPr>
      </w:pPr>
      <w:r>
        <w:rPr>
          <w:i/>
          <w:color w:val="000000"/>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w:t>
      </w:r>
      <w:r>
        <w:rPr>
          <w:i/>
          <w:color w:val="000000"/>
          <w:sz w:val="24"/>
          <w:szCs w:val="24"/>
        </w:rPr>
        <w:lastRenderedPageBreak/>
        <w:t>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926E7" w:rsidRDefault="000926E7" w:rsidP="000926E7">
      <w:pPr>
        <w:ind w:firstLine="709"/>
        <w:rPr>
          <w:sz w:val="24"/>
          <w:szCs w:val="24"/>
        </w:rPr>
      </w:pPr>
      <w:r>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926E7" w:rsidRDefault="000926E7" w:rsidP="000926E7">
      <w:pPr>
        <w:ind w:firstLine="709"/>
        <w:rPr>
          <w:sz w:val="24"/>
          <w:szCs w:val="24"/>
        </w:rPr>
      </w:pPr>
      <w:r>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926E7" w:rsidRDefault="000926E7" w:rsidP="000926E7">
      <w:pPr>
        <w:ind w:firstLine="709"/>
        <w:rPr>
          <w:sz w:val="24"/>
          <w:szCs w:val="24"/>
        </w:rPr>
      </w:pPr>
      <w:r>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926E7" w:rsidRDefault="000926E7" w:rsidP="000926E7">
      <w:pPr>
        <w:ind w:firstLine="709"/>
        <w:rPr>
          <w:sz w:val="24"/>
          <w:szCs w:val="24"/>
        </w:rPr>
      </w:pPr>
      <w:r>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926E7" w:rsidRDefault="000926E7" w:rsidP="000926E7">
      <w:pPr>
        <w:ind w:firstLine="709"/>
        <w:rPr>
          <w:sz w:val="24"/>
          <w:szCs w:val="24"/>
        </w:rPr>
      </w:pPr>
      <w:r>
        <w:rPr>
          <w:i/>
          <w:color w:val="000000"/>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0926E7" w:rsidRDefault="000926E7" w:rsidP="000926E7">
      <w:pPr>
        <w:ind w:firstLine="709"/>
        <w:rPr>
          <w:sz w:val="24"/>
          <w:szCs w:val="24"/>
        </w:rPr>
      </w:pPr>
      <w:r>
        <w:rPr>
          <w:i/>
          <w:color w:val="000000"/>
          <w:sz w:val="24"/>
          <w:szCs w:val="24"/>
        </w:rPr>
        <w:t>В том числе по учебному курсу «История России»:</w:t>
      </w:r>
    </w:p>
    <w:p w:rsidR="000926E7" w:rsidRDefault="000926E7" w:rsidP="000926E7">
      <w:pPr>
        <w:ind w:firstLine="709"/>
        <w:rPr>
          <w:sz w:val="24"/>
          <w:szCs w:val="24"/>
        </w:rPr>
      </w:pPr>
      <w:r>
        <w:rPr>
          <w:i/>
          <w:color w:val="000000"/>
          <w:sz w:val="24"/>
          <w:szCs w:val="24"/>
        </w:rPr>
        <w:t>Россия накануне Первой мировой войны. Ход военных действий. Власть, общество, экономика, культура. Предпосылки революции.</w:t>
      </w:r>
    </w:p>
    <w:p w:rsidR="000926E7" w:rsidRDefault="000926E7" w:rsidP="000926E7">
      <w:pPr>
        <w:ind w:firstLine="709"/>
        <w:rPr>
          <w:sz w:val="24"/>
          <w:szCs w:val="24"/>
        </w:rPr>
      </w:pPr>
      <w:r>
        <w:rPr>
          <w:i/>
          <w:color w:val="000000"/>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926E7" w:rsidRDefault="000926E7" w:rsidP="000926E7">
      <w:pPr>
        <w:ind w:firstLine="709"/>
        <w:rPr>
          <w:sz w:val="24"/>
          <w:szCs w:val="24"/>
        </w:rPr>
      </w:pPr>
      <w:r>
        <w:rPr>
          <w:i/>
          <w:color w:val="000000"/>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926E7" w:rsidRDefault="000926E7" w:rsidP="000926E7">
      <w:pPr>
        <w:ind w:firstLine="709"/>
        <w:rPr>
          <w:sz w:val="24"/>
          <w:szCs w:val="24"/>
        </w:rPr>
      </w:pPr>
      <w:r>
        <w:rPr>
          <w:i/>
          <w:color w:val="000000"/>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926E7" w:rsidRDefault="000926E7" w:rsidP="000926E7">
      <w:pPr>
        <w:ind w:firstLine="709"/>
        <w:rPr>
          <w:sz w:val="24"/>
          <w:szCs w:val="24"/>
        </w:rPr>
      </w:pPr>
      <w:r>
        <w:rPr>
          <w:i/>
          <w:color w:val="000000"/>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926E7" w:rsidRDefault="000926E7" w:rsidP="000926E7">
      <w:pPr>
        <w:ind w:firstLine="709"/>
        <w:rPr>
          <w:sz w:val="24"/>
          <w:szCs w:val="24"/>
        </w:rPr>
      </w:pPr>
      <w:r>
        <w:rPr>
          <w:i/>
          <w:color w:val="000000"/>
          <w:sz w:val="24"/>
          <w:szCs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926E7" w:rsidRDefault="000926E7" w:rsidP="000926E7">
      <w:pPr>
        <w:ind w:firstLine="709"/>
        <w:rPr>
          <w:sz w:val="24"/>
          <w:szCs w:val="24"/>
        </w:rPr>
      </w:pPr>
      <w:r>
        <w:rPr>
          <w:i/>
          <w:color w:val="000000"/>
          <w:sz w:val="24"/>
          <w:szCs w:val="24"/>
        </w:rPr>
        <w:t>По учебному курсу «Всеобщая история»:</w:t>
      </w:r>
    </w:p>
    <w:p w:rsidR="000926E7" w:rsidRDefault="000926E7" w:rsidP="000926E7">
      <w:pPr>
        <w:ind w:firstLine="709"/>
        <w:rPr>
          <w:sz w:val="24"/>
          <w:szCs w:val="24"/>
        </w:rPr>
      </w:pPr>
      <w:r>
        <w:rPr>
          <w:i/>
          <w:color w:val="000000"/>
          <w:sz w:val="24"/>
          <w:szCs w:val="24"/>
        </w:rPr>
        <w:lastRenderedPageBreak/>
        <w:t>Мир накануне Первой мировой войны. Первая мировая война: причины, участники, основные события, результаты. Власть и общество.</w:t>
      </w:r>
    </w:p>
    <w:p w:rsidR="000926E7" w:rsidRDefault="000926E7" w:rsidP="000926E7">
      <w:pPr>
        <w:ind w:firstLine="709"/>
        <w:rPr>
          <w:sz w:val="24"/>
          <w:szCs w:val="24"/>
        </w:rPr>
      </w:pPr>
      <w:r>
        <w:rPr>
          <w:i/>
          <w:color w:val="000000"/>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926E7" w:rsidRDefault="000926E7" w:rsidP="000926E7">
      <w:pPr>
        <w:ind w:firstLine="709"/>
        <w:rPr>
          <w:sz w:val="24"/>
          <w:szCs w:val="24"/>
        </w:rPr>
      </w:pPr>
      <w:r>
        <w:rPr>
          <w:i/>
          <w:color w:val="000000"/>
          <w:sz w:val="24"/>
          <w:szCs w:val="24"/>
        </w:rPr>
        <w:t>Вторая мировая война: причины, участники, основные сражения, итоги.</w:t>
      </w:r>
    </w:p>
    <w:p w:rsidR="000926E7" w:rsidRDefault="000926E7" w:rsidP="000926E7">
      <w:pPr>
        <w:ind w:firstLine="709"/>
        <w:rPr>
          <w:sz w:val="24"/>
          <w:szCs w:val="24"/>
        </w:rPr>
      </w:pPr>
      <w:r>
        <w:rPr>
          <w:i/>
          <w:color w:val="000000"/>
          <w:sz w:val="24"/>
          <w:szCs w:val="24"/>
        </w:rPr>
        <w:t>Власть и общество в годы войны. Решающий вклад СССР в Победу.</w:t>
      </w:r>
    </w:p>
    <w:p w:rsidR="000926E7" w:rsidRDefault="000926E7" w:rsidP="000926E7">
      <w:pPr>
        <w:ind w:firstLine="709"/>
        <w:rPr>
          <w:sz w:val="24"/>
          <w:szCs w:val="24"/>
        </w:rPr>
      </w:pPr>
      <w:r>
        <w:rPr>
          <w:i/>
          <w:color w:val="000000"/>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Pr>
          <w:i/>
          <w:color w:val="000000"/>
          <w:sz w:val="24"/>
          <w:szCs w:val="24"/>
        </w:rPr>
        <w:t>деглобализация</w:t>
      </w:r>
      <w:proofErr w:type="spellEnd"/>
      <w:r>
        <w:rPr>
          <w:i/>
          <w:color w:val="000000"/>
          <w:sz w:val="24"/>
          <w:szCs w:val="24"/>
        </w:rPr>
        <w:t>. Геополитический кризис 2022 г. и его влияние на мировую систему.</w:t>
      </w:r>
    </w:p>
    <w:p w:rsidR="000926E7" w:rsidRDefault="000926E7" w:rsidP="000926E7">
      <w:pPr>
        <w:ind w:firstLine="709"/>
        <w:rPr>
          <w:sz w:val="24"/>
          <w:szCs w:val="24"/>
        </w:rPr>
      </w:pPr>
      <w:r>
        <w:rPr>
          <w:b/>
          <w:i/>
          <w:color w:val="000000"/>
          <w:sz w:val="24"/>
          <w:szCs w:val="24"/>
        </w:rPr>
        <w:t>​</w:t>
      </w:r>
    </w:p>
    <w:p w:rsidR="000926E7" w:rsidRDefault="000926E7" w:rsidP="000926E7">
      <w:pPr>
        <w:ind w:firstLine="709"/>
        <w:rPr>
          <w:sz w:val="24"/>
          <w:szCs w:val="24"/>
        </w:rPr>
      </w:pPr>
      <w:r>
        <w:rPr>
          <w:b/>
          <w:color w:val="000000"/>
          <w:sz w:val="24"/>
          <w:szCs w:val="24"/>
        </w:rPr>
        <w:t xml:space="preserve"> 10 КЛАСС</w:t>
      </w:r>
    </w:p>
    <w:p w:rsidR="000926E7" w:rsidRDefault="000926E7" w:rsidP="000926E7">
      <w:pPr>
        <w:ind w:firstLine="709"/>
        <w:rPr>
          <w:sz w:val="24"/>
          <w:szCs w:val="24"/>
        </w:rPr>
      </w:pPr>
      <w:r>
        <w:rPr>
          <w:i/>
          <w:color w:val="000000"/>
          <w:sz w:val="24"/>
          <w:szCs w:val="24"/>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926E7" w:rsidRDefault="000926E7" w:rsidP="000926E7">
      <w:pPr>
        <w:ind w:firstLine="709"/>
        <w:rPr>
          <w:sz w:val="24"/>
          <w:szCs w:val="24"/>
        </w:rPr>
      </w:pPr>
      <w:r>
        <w:rPr>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926E7" w:rsidRDefault="000926E7" w:rsidP="000926E7">
      <w:pPr>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
        </w:numPr>
        <w:tabs>
          <w:tab w:val="left" w:pos="993"/>
        </w:tabs>
        <w:ind w:left="0" w:firstLine="709"/>
        <w:rPr>
          <w:sz w:val="24"/>
          <w:szCs w:val="24"/>
        </w:rPr>
      </w:pPr>
      <w:r>
        <w:rPr>
          <w:color w:val="000000"/>
          <w:sz w:val="24"/>
          <w:szCs w:val="24"/>
        </w:rPr>
        <w:t>называть наиболее значимые события истории России 1914–1945 гг., объяснять их особую значимость для истории нашей страны;</w:t>
      </w:r>
    </w:p>
    <w:p w:rsidR="000926E7" w:rsidRDefault="000926E7" w:rsidP="000926E7">
      <w:pPr>
        <w:numPr>
          <w:ilvl w:val="0"/>
          <w:numId w:val="1"/>
        </w:numPr>
        <w:tabs>
          <w:tab w:val="left" w:pos="993"/>
        </w:tabs>
        <w:ind w:left="0" w:firstLine="709"/>
        <w:rPr>
          <w:sz w:val="24"/>
          <w:szCs w:val="24"/>
        </w:rPr>
      </w:pPr>
      <w:r>
        <w:rPr>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926E7" w:rsidRDefault="000926E7" w:rsidP="000926E7">
      <w:pPr>
        <w:numPr>
          <w:ilvl w:val="0"/>
          <w:numId w:val="1"/>
        </w:numPr>
        <w:tabs>
          <w:tab w:val="left" w:pos="993"/>
        </w:tabs>
        <w:ind w:left="0" w:firstLine="709"/>
        <w:rPr>
          <w:sz w:val="24"/>
          <w:szCs w:val="24"/>
        </w:rPr>
      </w:pPr>
      <w:r>
        <w:rPr>
          <w:color w:val="000000"/>
          <w:sz w:val="24"/>
          <w:szCs w:val="24"/>
        </w:rPr>
        <w:t>используя знания по истории России и всемирной истории 1914–1945 гг., выявлять попытки фальсификации истории;</w:t>
      </w:r>
    </w:p>
    <w:p w:rsidR="000926E7" w:rsidRDefault="000926E7" w:rsidP="000926E7">
      <w:pPr>
        <w:numPr>
          <w:ilvl w:val="0"/>
          <w:numId w:val="1"/>
        </w:numPr>
        <w:tabs>
          <w:tab w:val="left" w:pos="993"/>
        </w:tabs>
        <w:ind w:left="0" w:firstLine="709"/>
        <w:rPr>
          <w:sz w:val="24"/>
          <w:szCs w:val="24"/>
        </w:rPr>
      </w:pPr>
      <w:r>
        <w:rPr>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926E7" w:rsidRDefault="000926E7" w:rsidP="000926E7">
      <w:pPr>
        <w:tabs>
          <w:tab w:val="left" w:pos="993"/>
        </w:tabs>
        <w:ind w:firstLine="709"/>
        <w:rPr>
          <w:sz w:val="24"/>
          <w:szCs w:val="24"/>
        </w:rPr>
      </w:pPr>
      <w:r>
        <w:rPr>
          <w:i/>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926E7" w:rsidRDefault="000926E7" w:rsidP="000926E7">
      <w:pPr>
        <w:tabs>
          <w:tab w:val="left" w:pos="993"/>
        </w:tabs>
        <w:ind w:firstLine="709"/>
        <w:rPr>
          <w:sz w:val="24"/>
          <w:szCs w:val="24"/>
        </w:rPr>
      </w:pPr>
      <w:r>
        <w:rPr>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2"/>
        </w:numPr>
        <w:tabs>
          <w:tab w:val="left" w:pos="993"/>
        </w:tabs>
        <w:ind w:left="0" w:firstLine="709"/>
        <w:rPr>
          <w:sz w:val="24"/>
          <w:szCs w:val="24"/>
        </w:rPr>
      </w:pPr>
      <w:r>
        <w:rPr>
          <w:color w:val="000000"/>
          <w:sz w:val="24"/>
          <w:szCs w:val="24"/>
        </w:rPr>
        <w:t>называть имена наиболее выдающихся деятелей истории России 1914–1945 гг., события, процессы, в которых они участвовали;</w:t>
      </w:r>
    </w:p>
    <w:p w:rsidR="000926E7" w:rsidRDefault="000926E7" w:rsidP="000926E7">
      <w:pPr>
        <w:numPr>
          <w:ilvl w:val="0"/>
          <w:numId w:val="2"/>
        </w:numPr>
        <w:tabs>
          <w:tab w:val="left" w:pos="993"/>
        </w:tabs>
        <w:ind w:left="0" w:firstLine="709"/>
        <w:rPr>
          <w:sz w:val="24"/>
          <w:szCs w:val="24"/>
        </w:rPr>
      </w:pPr>
      <w:r>
        <w:rPr>
          <w:color w:val="000000"/>
          <w:sz w:val="24"/>
          <w:szCs w:val="24"/>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926E7" w:rsidRDefault="000926E7" w:rsidP="000926E7">
      <w:pPr>
        <w:numPr>
          <w:ilvl w:val="0"/>
          <w:numId w:val="2"/>
        </w:numPr>
        <w:tabs>
          <w:tab w:val="left" w:pos="993"/>
        </w:tabs>
        <w:ind w:left="0" w:firstLine="709"/>
        <w:rPr>
          <w:sz w:val="24"/>
          <w:szCs w:val="24"/>
        </w:rPr>
      </w:pPr>
      <w:r>
        <w:rPr>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0926E7" w:rsidRDefault="000926E7" w:rsidP="000926E7">
      <w:pPr>
        <w:numPr>
          <w:ilvl w:val="0"/>
          <w:numId w:val="2"/>
        </w:numPr>
        <w:tabs>
          <w:tab w:val="left" w:pos="993"/>
        </w:tabs>
        <w:ind w:left="0" w:firstLine="709"/>
        <w:rPr>
          <w:sz w:val="24"/>
          <w:szCs w:val="24"/>
        </w:rPr>
      </w:pPr>
      <w:r>
        <w:rPr>
          <w:color w:val="000000"/>
          <w:sz w:val="24"/>
          <w:szCs w:val="24"/>
        </w:rPr>
        <w:t>определять и объяснять (аргументировать) свое отношение и оценку деятельности исторических личностей.</w:t>
      </w:r>
    </w:p>
    <w:p w:rsidR="000926E7" w:rsidRDefault="000926E7" w:rsidP="000926E7">
      <w:pPr>
        <w:tabs>
          <w:tab w:val="left" w:pos="993"/>
        </w:tabs>
        <w:ind w:firstLine="709"/>
        <w:rPr>
          <w:sz w:val="24"/>
          <w:szCs w:val="24"/>
        </w:rPr>
      </w:pPr>
      <w:r>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3"/>
        </w:numPr>
        <w:tabs>
          <w:tab w:val="left" w:pos="993"/>
        </w:tabs>
        <w:ind w:left="0" w:firstLine="709"/>
        <w:rPr>
          <w:sz w:val="24"/>
          <w:szCs w:val="24"/>
        </w:rPr>
      </w:pPr>
      <w:r>
        <w:rPr>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926E7" w:rsidRDefault="000926E7" w:rsidP="000926E7">
      <w:pPr>
        <w:numPr>
          <w:ilvl w:val="0"/>
          <w:numId w:val="3"/>
        </w:numPr>
        <w:tabs>
          <w:tab w:val="left" w:pos="993"/>
        </w:tabs>
        <w:ind w:left="0" w:firstLine="709"/>
        <w:rPr>
          <w:sz w:val="24"/>
          <w:szCs w:val="24"/>
        </w:rPr>
      </w:pPr>
      <w:r>
        <w:rPr>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0926E7" w:rsidRDefault="000926E7" w:rsidP="000926E7">
      <w:pPr>
        <w:numPr>
          <w:ilvl w:val="0"/>
          <w:numId w:val="3"/>
        </w:numPr>
        <w:tabs>
          <w:tab w:val="left" w:pos="993"/>
        </w:tabs>
        <w:ind w:left="0" w:firstLine="709"/>
        <w:rPr>
          <w:sz w:val="24"/>
          <w:szCs w:val="24"/>
        </w:rPr>
      </w:pPr>
      <w:r>
        <w:rPr>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926E7" w:rsidRDefault="000926E7" w:rsidP="000926E7">
      <w:pPr>
        <w:numPr>
          <w:ilvl w:val="0"/>
          <w:numId w:val="3"/>
        </w:numPr>
        <w:tabs>
          <w:tab w:val="left" w:pos="993"/>
        </w:tabs>
        <w:ind w:left="0" w:firstLine="709"/>
        <w:rPr>
          <w:sz w:val="24"/>
          <w:szCs w:val="24"/>
        </w:rPr>
      </w:pPr>
      <w:r>
        <w:rPr>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926E7" w:rsidRDefault="000926E7" w:rsidP="000926E7">
      <w:pPr>
        <w:numPr>
          <w:ilvl w:val="0"/>
          <w:numId w:val="3"/>
        </w:numPr>
        <w:tabs>
          <w:tab w:val="left" w:pos="993"/>
        </w:tabs>
        <w:ind w:left="0" w:firstLine="709"/>
        <w:rPr>
          <w:sz w:val="24"/>
          <w:szCs w:val="24"/>
        </w:rPr>
      </w:pPr>
      <w:r>
        <w:rPr>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926E7" w:rsidRDefault="000926E7" w:rsidP="000926E7">
      <w:pPr>
        <w:numPr>
          <w:ilvl w:val="0"/>
          <w:numId w:val="3"/>
        </w:numPr>
        <w:tabs>
          <w:tab w:val="left" w:pos="993"/>
        </w:tabs>
        <w:ind w:left="0" w:firstLine="709"/>
        <w:rPr>
          <w:sz w:val="24"/>
          <w:szCs w:val="24"/>
        </w:rPr>
      </w:pPr>
      <w:r>
        <w:rPr>
          <w:color w:val="000000"/>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0926E7" w:rsidRDefault="000926E7" w:rsidP="000926E7">
      <w:pPr>
        <w:numPr>
          <w:ilvl w:val="0"/>
          <w:numId w:val="3"/>
        </w:numPr>
        <w:tabs>
          <w:tab w:val="left" w:pos="993"/>
        </w:tabs>
        <w:ind w:left="0" w:firstLine="709"/>
        <w:rPr>
          <w:sz w:val="24"/>
          <w:szCs w:val="24"/>
        </w:rPr>
      </w:pPr>
      <w:r>
        <w:rPr>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926E7" w:rsidRDefault="000926E7" w:rsidP="000926E7">
      <w:pPr>
        <w:numPr>
          <w:ilvl w:val="0"/>
          <w:numId w:val="3"/>
        </w:numPr>
        <w:tabs>
          <w:tab w:val="left" w:pos="993"/>
        </w:tabs>
        <w:ind w:left="0" w:firstLine="709"/>
        <w:rPr>
          <w:sz w:val="24"/>
          <w:szCs w:val="24"/>
        </w:rPr>
      </w:pPr>
      <w:r>
        <w:rPr>
          <w:color w:val="000000"/>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926E7" w:rsidRDefault="000926E7" w:rsidP="000926E7">
      <w:pPr>
        <w:tabs>
          <w:tab w:val="left" w:pos="993"/>
        </w:tabs>
        <w:ind w:firstLine="709"/>
        <w:rPr>
          <w:sz w:val="24"/>
          <w:szCs w:val="24"/>
        </w:rPr>
      </w:pPr>
      <w:r>
        <w:rPr>
          <w:i/>
          <w:color w:val="000000"/>
          <w:sz w:val="24"/>
          <w:szCs w:val="24"/>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4"/>
        </w:numPr>
        <w:tabs>
          <w:tab w:val="left" w:pos="993"/>
        </w:tabs>
        <w:ind w:left="0" w:firstLine="709"/>
        <w:rPr>
          <w:sz w:val="24"/>
          <w:szCs w:val="24"/>
        </w:rPr>
      </w:pPr>
      <w:r>
        <w:rPr>
          <w:color w:val="000000"/>
          <w:sz w:val="24"/>
          <w:szCs w:val="24"/>
        </w:rPr>
        <w:lastRenderedPageBreak/>
        <w:t>называть характерные, существенные признаки событий, процессов, явлений истории России и всеобщей истории 1914–1945 гг.;</w:t>
      </w:r>
    </w:p>
    <w:p w:rsidR="000926E7" w:rsidRDefault="000926E7" w:rsidP="000926E7">
      <w:pPr>
        <w:numPr>
          <w:ilvl w:val="0"/>
          <w:numId w:val="4"/>
        </w:numPr>
        <w:tabs>
          <w:tab w:val="left" w:pos="993"/>
        </w:tabs>
        <w:ind w:left="0" w:firstLine="709"/>
        <w:rPr>
          <w:sz w:val="24"/>
          <w:szCs w:val="24"/>
        </w:rPr>
      </w:pPr>
      <w:r>
        <w:rPr>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926E7" w:rsidRDefault="000926E7" w:rsidP="000926E7">
      <w:pPr>
        <w:numPr>
          <w:ilvl w:val="0"/>
          <w:numId w:val="4"/>
        </w:numPr>
        <w:tabs>
          <w:tab w:val="left" w:pos="993"/>
        </w:tabs>
        <w:ind w:left="0" w:firstLine="709"/>
        <w:rPr>
          <w:sz w:val="24"/>
          <w:szCs w:val="24"/>
        </w:rPr>
      </w:pPr>
      <w:r>
        <w:rPr>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0926E7" w:rsidRDefault="000926E7" w:rsidP="000926E7">
      <w:pPr>
        <w:numPr>
          <w:ilvl w:val="0"/>
          <w:numId w:val="4"/>
        </w:numPr>
        <w:tabs>
          <w:tab w:val="left" w:pos="993"/>
        </w:tabs>
        <w:ind w:left="0" w:firstLine="709"/>
        <w:rPr>
          <w:sz w:val="24"/>
          <w:szCs w:val="24"/>
        </w:rPr>
      </w:pPr>
      <w:r>
        <w:rPr>
          <w:color w:val="000000"/>
          <w:sz w:val="24"/>
          <w:szCs w:val="24"/>
        </w:rPr>
        <w:t>обобщать историческую информацию по истории России и зарубежных стран 1914–1945 гг.;</w:t>
      </w:r>
    </w:p>
    <w:p w:rsidR="000926E7" w:rsidRDefault="000926E7" w:rsidP="000926E7">
      <w:pPr>
        <w:numPr>
          <w:ilvl w:val="0"/>
          <w:numId w:val="4"/>
        </w:numPr>
        <w:tabs>
          <w:tab w:val="left" w:pos="993"/>
        </w:tabs>
        <w:ind w:left="0" w:firstLine="709"/>
        <w:rPr>
          <w:sz w:val="24"/>
          <w:szCs w:val="24"/>
        </w:rPr>
      </w:pPr>
      <w:r>
        <w:rPr>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926E7" w:rsidRDefault="000926E7" w:rsidP="000926E7">
      <w:pPr>
        <w:numPr>
          <w:ilvl w:val="0"/>
          <w:numId w:val="4"/>
        </w:numPr>
        <w:tabs>
          <w:tab w:val="left" w:pos="993"/>
        </w:tabs>
        <w:ind w:left="0" w:firstLine="709"/>
        <w:rPr>
          <w:sz w:val="24"/>
          <w:szCs w:val="24"/>
        </w:rPr>
      </w:pPr>
      <w:r>
        <w:rPr>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926E7" w:rsidRDefault="000926E7" w:rsidP="000926E7">
      <w:pPr>
        <w:numPr>
          <w:ilvl w:val="0"/>
          <w:numId w:val="4"/>
        </w:numPr>
        <w:tabs>
          <w:tab w:val="left" w:pos="993"/>
        </w:tabs>
        <w:ind w:left="0" w:firstLine="709"/>
        <w:rPr>
          <w:sz w:val="24"/>
          <w:szCs w:val="24"/>
        </w:rPr>
      </w:pPr>
      <w:r>
        <w:rPr>
          <w:color w:val="000000"/>
          <w:sz w:val="24"/>
          <w:szCs w:val="24"/>
        </w:rPr>
        <w:t>на основе изучения исторического материала устанавливать исторические аналогии.</w:t>
      </w:r>
    </w:p>
    <w:p w:rsidR="000926E7" w:rsidRDefault="000926E7" w:rsidP="000926E7">
      <w:pPr>
        <w:tabs>
          <w:tab w:val="left" w:pos="993"/>
        </w:tabs>
        <w:ind w:firstLine="709"/>
        <w:rPr>
          <w:sz w:val="24"/>
          <w:szCs w:val="24"/>
        </w:rPr>
      </w:pPr>
      <w:r>
        <w:rPr>
          <w:i/>
          <w:color w:val="000000"/>
          <w:sz w:val="24"/>
          <w:szCs w:val="24"/>
        </w:rPr>
        <w:t xml:space="preserve">5) Умение устанавливать причинно-следственные, пространственные, </w:t>
      </w:r>
      <w:proofErr w:type="spellStart"/>
      <w:r>
        <w:rPr>
          <w:i/>
          <w:color w:val="000000"/>
          <w:sz w:val="24"/>
          <w:szCs w:val="24"/>
        </w:rPr>
        <w:t>временны́е</w:t>
      </w:r>
      <w:proofErr w:type="spellEnd"/>
      <w:r>
        <w:rPr>
          <w:i/>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5"/>
        </w:numPr>
        <w:tabs>
          <w:tab w:val="left" w:pos="993"/>
        </w:tabs>
        <w:ind w:left="0" w:firstLine="709"/>
        <w:rPr>
          <w:sz w:val="24"/>
          <w:szCs w:val="24"/>
        </w:rPr>
      </w:pPr>
      <w:r>
        <w:rPr>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926E7" w:rsidRDefault="000926E7" w:rsidP="000926E7">
      <w:pPr>
        <w:numPr>
          <w:ilvl w:val="0"/>
          <w:numId w:val="5"/>
        </w:numPr>
        <w:tabs>
          <w:tab w:val="left" w:pos="993"/>
        </w:tabs>
        <w:ind w:left="0" w:firstLine="709"/>
        <w:rPr>
          <w:sz w:val="24"/>
          <w:szCs w:val="24"/>
        </w:rPr>
      </w:pPr>
      <w:r>
        <w:rPr>
          <w:color w:val="000000"/>
          <w:sz w:val="24"/>
          <w:szCs w:val="24"/>
        </w:rPr>
        <w:t xml:space="preserve">устанавливать причинно-следственные, пространственные, </w:t>
      </w:r>
      <w:proofErr w:type="spellStart"/>
      <w:r>
        <w:rPr>
          <w:color w:val="000000"/>
          <w:sz w:val="24"/>
          <w:szCs w:val="24"/>
        </w:rPr>
        <w:t>временны́е</w:t>
      </w:r>
      <w:proofErr w:type="spellEnd"/>
      <w:r>
        <w:rPr>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926E7" w:rsidRDefault="000926E7" w:rsidP="000926E7">
      <w:pPr>
        <w:numPr>
          <w:ilvl w:val="0"/>
          <w:numId w:val="5"/>
        </w:numPr>
        <w:tabs>
          <w:tab w:val="left" w:pos="993"/>
        </w:tabs>
        <w:ind w:left="0" w:firstLine="709"/>
        <w:rPr>
          <w:sz w:val="24"/>
          <w:szCs w:val="24"/>
        </w:rPr>
      </w:pPr>
      <w:r>
        <w:rPr>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926E7" w:rsidRDefault="000926E7" w:rsidP="000926E7">
      <w:pPr>
        <w:numPr>
          <w:ilvl w:val="0"/>
          <w:numId w:val="5"/>
        </w:numPr>
        <w:tabs>
          <w:tab w:val="left" w:pos="993"/>
        </w:tabs>
        <w:ind w:left="0" w:firstLine="709"/>
        <w:rPr>
          <w:sz w:val="24"/>
          <w:szCs w:val="24"/>
        </w:rPr>
      </w:pPr>
      <w:r>
        <w:rPr>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926E7" w:rsidRDefault="000926E7" w:rsidP="000926E7">
      <w:pPr>
        <w:numPr>
          <w:ilvl w:val="0"/>
          <w:numId w:val="5"/>
        </w:numPr>
        <w:tabs>
          <w:tab w:val="left" w:pos="993"/>
        </w:tabs>
        <w:ind w:left="0" w:firstLine="709"/>
        <w:rPr>
          <w:sz w:val="24"/>
          <w:szCs w:val="24"/>
        </w:rPr>
      </w:pPr>
      <w:r>
        <w:rPr>
          <w:color w:val="000000"/>
          <w:sz w:val="24"/>
          <w:szCs w:val="24"/>
        </w:rPr>
        <w:t>соотносить события истории родного края, истории России и зарубежных стран 1914–1945 гг.;</w:t>
      </w:r>
    </w:p>
    <w:p w:rsidR="000926E7" w:rsidRDefault="000926E7" w:rsidP="000926E7">
      <w:pPr>
        <w:numPr>
          <w:ilvl w:val="0"/>
          <w:numId w:val="5"/>
        </w:numPr>
        <w:tabs>
          <w:tab w:val="left" w:pos="993"/>
        </w:tabs>
        <w:ind w:left="0" w:firstLine="709"/>
        <w:rPr>
          <w:sz w:val="24"/>
          <w:szCs w:val="24"/>
        </w:rPr>
      </w:pPr>
      <w:r>
        <w:rPr>
          <w:color w:val="000000"/>
          <w:sz w:val="24"/>
          <w:szCs w:val="24"/>
        </w:rPr>
        <w:t>определять современников исторических событий, явлений, процессов истории России и человечества в целом 1914–1945 гг.</w:t>
      </w:r>
    </w:p>
    <w:p w:rsidR="000926E7" w:rsidRDefault="000926E7" w:rsidP="000926E7">
      <w:pPr>
        <w:tabs>
          <w:tab w:val="left" w:pos="993"/>
        </w:tabs>
        <w:ind w:firstLine="709"/>
        <w:rPr>
          <w:sz w:val="24"/>
          <w:szCs w:val="24"/>
        </w:rPr>
      </w:pPr>
      <w:r>
        <w:rPr>
          <w:i/>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6"/>
        </w:numPr>
        <w:tabs>
          <w:tab w:val="left" w:pos="993"/>
        </w:tabs>
        <w:ind w:left="0" w:firstLine="709"/>
        <w:rPr>
          <w:sz w:val="24"/>
          <w:szCs w:val="24"/>
        </w:rPr>
      </w:pPr>
      <w:r>
        <w:rPr>
          <w:color w:val="000000"/>
          <w:sz w:val="24"/>
          <w:szCs w:val="24"/>
        </w:rPr>
        <w:t>различать виды письменных исторических источников по истории России и всемирной истории 1914–1945 гг.;</w:t>
      </w:r>
    </w:p>
    <w:p w:rsidR="000926E7" w:rsidRDefault="000926E7" w:rsidP="000926E7">
      <w:pPr>
        <w:numPr>
          <w:ilvl w:val="0"/>
          <w:numId w:val="6"/>
        </w:numPr>
        <w:tabs>
          <w:tab w:val="left" w:pos="993"/>
        </w:tabs>
        <w:ind w:left="0" w:firstLine="709"/>
        <w:rPr>
          <w:sz w:val="24"/>
          <w:szCs w:val="24"/>
        </w:rPr>
      </w:pPr>
      <w:r>
        <w:rPr>
          <w:color w:val="000000"/>
          <w:sz w:val="24"/>
          <w:szCs w:val="24"/>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0926E7" w:rsidRDefault="000926E7" w:rsidP="000926E7">
      <w:pPr>
        <w:numPr>
          <w:ilvl w:val="0"/>
          <w:numId w:val="6"/>
        </w:numPr>
        <w:tabs>
          <w:tab w:val="left" w:pos="993"/>
        </w:tabs>
        <w:ind w:left="0" w:firstLine="709"/>
        <w:rPr>
          <w:sz w:val="24"/>
          <w:szCs w:val="24"/>
        </w:rPr>
      </w:pPr>
      <w:r>
        <w:rPr>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926E7" w:rsidRDefault="000926E7" w:rsidP="000926E7">
      <w:pPr>
        <w:numPr>
          <w:ilvl w:val="0"/>
          <w:numId w:val="6"/>
        </w:numPr>
        <w:tabs>
          <w:tab w:val="left" w:pos="993"/>
        </w:tabs>
        <w:ind w:left="0" w:firstLine="709"/>
        <w:rPr>
          <w:sz w:val="24"/>
          <w:szCs w:val="24"/>
        </w:rPr>
      </w:pPr>
      <w:r>
        <w:rPr>
          <w:color w:val="000000"/>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926E7" w:rsidRDefault="000926E7" w:rsidP="000926E7">
      <w:pPr>
        <w:numPr>
          <w:ilvl w:val="0"/>
          <w:numId w:val="6"/>
        </w:numPr>
        <w:tabs>
          <w:tab w:val="left" w:pos="993"/>
        </w:tabs>
        <w:ind w:left="0" w:firstLine="709"/>
        <w:rPr>
          <w:sz w:val="24"/>
          <w:szCs w:val="24"/>
        </w:rPr>
      </w:pPr>
      <w:r>
        <w:rPr>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926E7" w:rsidRDefault="000926E7" w:rsidP="000926E7">
      <w:pPr>
        <w:numPr>
          <w:ilvl w:val="0"/>
          <w:numId w:val="6"/>
        </w:numPr>
        <w:tabs>
          <w:tab w:val="left" w:pos="993"/>
        </w:tabs>
        <w:ind w:left="0" w:firstLine="709"/>
        <w:rPr>
          <w:sz w:val="24"/>
          <w:szCs w:val="24"/>
        </w:rPr>
      </w:pPr>
      <w:r>
        <w:rPr>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926E7" w:rsidRDefault="000926E7" w:rsidP="000926E7">
      <w:pPr>
        <w:numPr>
          <w:ilvl w:val="0"/>
          <w:numId w:val="6"/>
        </w:numPr>
        <w:tabs>
          <w:tab w:val="left" w:pos="993"/>
        </w:tabs>
        <w:ind w:left="0" w:firstLine="709"/>
        <w:rPr>
          <w:sz w:val="24"/>
          <w:szCs w:val="24"/>
        </w:rPr>
      </w:pPr>
      <w:r>
        <w:rPr>
          <w:color w:val="000000"/>
          <w:sz w:val="24"/>
          <w:szCs w:val="24"/>
        </w:rPr>
        <w:t>использовать исторические письменные источники при аргументации дискуссионных точек зрения;</w:t>
      </w:r>
    </w:p>
    <w:p w:rsidR="000926E7" w:rsidRDefault="000926E7" w:rsidP="000926E7">
      <w:pPr>
        <w:numPr>
          <w:ilvl w:val="0"/>
          <w:numId w:val="6"/>
        </w:numPr>
        <w:tabs>
          <w:tab w:val="left" w:pos="993"/>
        </w:tabs>
        <w:ind w:left="0" w:firstLine="709"/>
        <w:rPr>
          <w:sz w:val="24"/>
          <w:szCs w:val="24"/>
        </w:rPr>
      </w:pPr>
      <w:r>
        <w:rPr>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0926E7" w:rsidRDefault="000926E7" w:rsidP="000926E7">
      <w:pPr>
        <w:numPr>
          <w:ilvl w:val="0"/>
          <w:numId w:val="6"/>
        </w:numPr>
        <w:tabs>
          <w:tab w:val="left" w:pos="993"/>
        </w:tabs>
        <w:ind w:left="0" w:firstLine="709"/>
        <w:rPr>
          <w:sz w:val="24"/>
          <w:szCs w:val="24"/>
        </w:rPr>
      </w:pPr>
      <w:r>
        <w:rPr>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926E7" w:rsidRDefault="000926E7" w:rsidP="000926E7">
      <w:pPr>
        <w:tabs>
          <w:tab w:val="left" w:pos="993"/>
        </w:tabs>
        <w:ind w:firstLine="709"/>
        <w:rPr>
          <w:sz w:val="24"/>
          <w:szCs w:val="24"/>
        </w:rPr>
      </w:pPr>
      <w:r>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7"/>
        </w:numPr>
        <w:tabs>
          <w:tab w:val="left" w:pos="993"/>
        </w:tabs>
        <w:ind w:left="0" w:firstLine="709"/>
        <w:rPr>
          <w:sz w:val="24"/>
          <w:szCs w:val="24"/>
        </w:rPr>
      </w:pPr>
      <w:r>
        <w:rPr>
          <w:color w:val="000000"/>
          <w:sz w:val="24"/>
          <w:szCs w:val="24"/>
        </w:rPr>
        <w:t>знать и использовать правила информационной безопасности при поиске исторической информации;</w:t>
      </w:r>
    </w:p>
    <w:p w:rsidR="000926E7" w:rsidRDefault="000926E7" w:rsidP="000926E7">
      <w:pPr>
        <w:numPr>
          <w:ilvl w:val="0"/>
          <w:numId w:val="7"/>
        </w:numPr>
        <w:tabs>
          <w:tab w:val="left" w:pos="993"/>
        </w:tabs>
        <w:ind w:left="0" w:firstLine="709"/>
        <w:rPr>
          <w:sz w:val="24"/>
          <w:szCs w:val="24"/>
        </w:rPr>
      </w:pPr>
      <w:r>
        <w:rPr>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926E7" w:rsidRDefault="000926E7" w:rsidP="000926E7">
      <w:pPr>
        <w:numPr>
          <w:ilvl w:val="0"/>
          <w:numId w:val="7"/>
        </w:numPr>
        <w:tabs>
          <w:tab w:val="left" w:pos="993"/>
        </w:tabs>
        <w:ind w:left="0" w:firstLine="709"/>
        <w:rPr>
          <w:sz w:val="24"/>
          <w:szCs w:val="24"/>
        </w:rPr>
      </w:pPr>
      <w:r>
        <w:rPr>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926E7" w:rsidRDefault="000926E7" w:rsidP="000926E7">
      <w:pPr>
        <w:numPr>
          <w:ilvl w:val="0"/>
          <w:numId w:val="7"/>
        </w:numPr>
        <w:tabs>
          <w:tab w:val="left" w:pos="993"/>
        </w:tabs>
        <w:ind w:left="0" w:firstLine="709"/>
        <w:rPr>
          <w:sz w:val="24"/>
          <w:szCs w:val="24"/>
        </w:rPr>
      </w:pPr>
      <w:r>
        <w:rPr>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926E7" w:rsidRDefault="000926E7" w:rsidP="000926E7">
      <w:pPr>
        <w:numPr>
          <w:ilvl w:val="0"/>
          <w:numId w:val="7"/>
        </w:numPr>
        <w:tabs>
          <w:tab w:val="left" w:pos="993"/>
        </w:tabs>
        <w:ind w:left="0" w:firstLine="709"/>
        <w:rPr>
          <w:sz w:val="24"/>
          <w:szCs w:val="24"/>
        </w:rPr>
      </w:pPr>
      <w:r>
        <w:rPr>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926E7" w:rsidRDefault="000926E7" w:rsidP="000926E7">
      <w:pPr>
        <w:tabs>
          <w:tab w:val="left" w:pos="993"/>
        </w:tabs>
        <w:ind w:firstLine="709"/>
        <w:rPr>
          <w:sz w:val="24"/>
          <w:szCs w:val="24"/>
        </w:rPr>
      </w:pPr>
      <w:r>
        <w:rPr>
          <w:i/>
          <w:color w:val="000000"/>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w:t>
      </w:r>
      <w:r>
        <w:rPr>
          <w:i/>
          <w:color w:val="000000"/>
          <w:sz w:val="24"/>
          <w:szCs w:val="24"/>
        </w:rPr>
        <w:lastRenderedPageBreak/>
        <w:t>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8"/>
        </w:numPr>
        <w:tabs>
          <w:tab w:val="left" w:pos="993"/>
        </w:tabs>
        <w:ind w:left="0" w:firstLine="709"/>
        <w:rPr>
          <w:sz w:val="24"/>
          <w:szCs w:val="24"/>
        </w:rPr>
      </w:pPr>
      <w:r>
        <w:rPr>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926E7" w:rsidRDefault="000926E7" w:rsidP="000926E7">
      <w:pPr>
        <w:numPr>
          <w:ilvl w:val="0"/>
          <w:numId w:val="8"/>
        </w:numPr>
        <w:tabs>
          <w:tab w:val="left" w:pos="993"/>
        </w:tabs>
        <w:ind w:left="0" w:firstLine="709"/>
        <w:rPr>
          <w:sz w:val="24"/>
          <w:szCs w:val="24"/>
        </w:rPr>
      </w:pPr>
      <w:r>
        <w:rPr>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926E7" w:rsidRDefault="000926E7" w:rsidP="000926E7">
      <w:pPr>
        <w:numPr>
          <w:ilvl w:val="0"/>
          <w:numId w:val="8"/>
        </w:numPr>
        <w:tabs>
          <w:tab w:val="left" w:pos="993"/>
        </w:tabs>
        <w:ind w:left="0" w:firstLine="709"/>
        <w:rPr>
          <w:sz w:val="24"/>
          <w:szCs w:val="24"/>
        </w:rPr>
      </w:pPr>
      <w:r>
        <w:rPr>
          <w:color w:val="000000"/>
          <w:sz w:val="24"/>
          <w:szCs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0926E7" w:rsidRDefault="000926E7" w:rsidP="000926E7">
      <w:pPr>
        <w:numPr>
          <w:ilvl w:val="0"/>
          <w:numId w:val="8"/>
        </w:numPr>
        <w:tabs>
          <w:tab w:val="left" w:pos="993"/>
        </w:tabs>
        <w:ind w:left="0" w:firstLine="709"/>
        <w:rPr>
          <w:sz w:val="24"/>
          <w:szCs w:val="24"/>
        </w:rPr>
      </w:pPr>
      <w:r>
        <w:rPr>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926E7" w:rsidRDefault="000926E7" w:rsidP="000926E7">
      <w:pPr>
        <w:numPr>
          <w:ilvl w:val="0"/>
          <w:numId w:val="8"/>
        </w:numPr>
        <w:tabs>
          <w:tab w:val="left" w:pos="993"/>
        </w:tabs>
        <w:ind w:left="0" w:firstLine="709"/>
        <w:rPr>
          <w:sz w:val="24"/>
          <w:szCs w:val="24"/>
        </w:rPr>
      </w:pPr>
      <w:r>
        <w:rPr>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0926E7" w:rsidRDefault="000926E7" w:rsidP="000926E7">
      <w:pPr>
        <w:numPr>
          <w:ilvl w:val="0"/>
          <w:numId w:val="8"/>
        </w:numPr>
        <w:tabs>
          <w:tab w:val="left" w:pos="993"/>
        </w:tabs>
        <w:ind w:left="0" w:firstLine="709"/>
        <w:rPr>
          <w:sz w:val="24"/>
          <w:szCs w:val="24"/>
        </w:rPr>
      </w:pPr>
      <w:r>
        <w:rPr>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0926E7" w:rsidRDefault="000926E7" w:rsidP="000926E7">
      <w:pPr>
        <w:numPr>
          <w:ilvl w:val="0"/>
          <w:numId w:val="8"/>
        </w:numPr>
        <w:tabs>
          <w:tab w:val="left" w:pos="993"/>
        </w:tabs>
        <w:ind w:left="0" w:firstLine="709"/>
        <w:rPr>
          <w:sz w:val="24"/>
          <w:szCs w:val="24"/>
        </w:rPr>
      </w:pPr>
      <w:r>
        <w:rPr>
          <w:color w:val="000000"/>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926E7" w:rsidRDefault="000926E7" w:rsidP="000926E7">
      <w:pPr>
        <w:numPr>
          <w:ilvl w:val="0"/>
          <w:numId w:val="8"/>
        </w:numPr>
        <w:tabs>
          <w:tab w:val="left" w:pos="993"/>
        </w:tabs>
        <w:ind w:left="0" w:firstLine="709"/>
        <w:rPr>
          <w:sz w:val="24"/>
          <w:szCs w:val="24"/>
        </w:rPr>
      </w:pPr>
      <w:r>
        <w:rPr>
          <w:color w:val="000000"/>
          <w:sz w:val="24"/>
          <w:szCs w:val="24"/>
        </w:rPr>
        <w:t>определять события, явления, процессы, которым посвящены визуальные источники исторической информации;</w:t>
      </w:r>
    </w:p>
    <w:p w:rsidR="000926E7" w:rsidRDefault="000926E7" w:rsidP="000926E7">
      <w:pPr>
        <w:numPr>
          <w:ilvl w:val="0"/>
          <w:numId w:val="8"/>
        </w:numPr>
        <w:tabs>
          <w:tab w:val="left" w:pos="993"/>
        </w:tabs>
        <w:ind w:left="0" w:firstLine="709"/>
        <w:rPr>
          <w:sz w:val="24"/>
          <w:szCs w:val="24"/>
        </w:rPr>
      </w:pPr>
      <w:r>
        <w:rPr>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926E7" w:rsidRDefault="000926E7" w:rsidP="000926E7">
      <w:pPr>
        <w:numPr>
          <w:ilvl w:val="0"/>
          <w:numId w:val="8"/>
        </w:numPr>
        <w:tabs>
          <w:tab w:val="left" w:pos="993"/>
        </w:tabs>
        <w:ind w:left="0" w:firstLine="709"/>
        <w:rPr>
          <w:sz w:val="24"/>
          <w:szCs w:val="24"/>
        </w:rPr>
      </w:pPr>
      <w:r>
        <w:rPr>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926E7" w:rsidRDefault="000926E7" w:rsidP="000926E7">
      <w:pPr>
        <w:numPr>
          <w:ilvl w:val="0"/>
          <w:numId w:val="8"/>
        </w:numPr>
        <w:tabs>
          <w:tab w:val="left" w:pos="993"/>
        </w:tabs>
        <w:ind w:left="0" w:firstLine="709"/>
        <w:rPr>
          <w:sz w:val="24"/>
          <w:szCs w:val="24"/>
        </w:rPr>
      </w:pPr>
      <w:r>
        <w:rPr>
          <w:color w:val="000000"/>
          <w:sz w:val="24"/>
          <w:szCs w:val="24"/>
        </w:rPr>
        <w:t>представлять историческую информацию в виде таблиц, графиков, схем, диаграмм;</w:t>
      </w:r>
    </w:p>
    <w:p w:rsidR="000926E7" w:rsidRDefault="000926E7" w:rsidP="000926E7">
      <w:pPr>
        <w:numPr>
          <w:ilvl w:val="0"/>
          <w:numId w:val="8"/>
        </w:numPr>
        <w:tabs>
          <w:tab w:val="left" w:pos="993"/>
        </w:tabs>
        <w:ind w:left="0" w:firstLine="709"/>
        <w:rPr>
          <w:sz w:val="24"/>
          <w:szCs w:val="24"/>
        </w:rPr>
      </w:pPr>
      <w:r>
        <w:rPr>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0926E7" w:rsidRDefault="000926E7" w:rsidP="000926E7">
      <w:pPr>
        <w:tabs>
          <w:tab w:val="left" w:pos="993"/>
        </w:tabs>
        <w:ind w:firstLine="709"/>
        <w:rPr>
          <w:sz w:val="24"/>
          <w:szCs w:val="24"/>
        </w:rPr>
      </w:pPr>
      <w:r>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926E7" w:rsidRDefault="000926E7" w:rsidP="000926E7">
      <w:pPr>
        <w:tabs>
          <w:tab w:val="left" w:pos="993"/>
        </w:tabs>
        <w:ind w:firstLine="709"/>
        <w:rPr>
          <w:sz w:val="24"/>
          <w:szCs w:val="24"/>
        </w:rPr>
      </w:pPr>
      <w:r>
        <w:rPr>
          <w:color w:val="000000"/>
          <w:sz w:val="24"/>
          <w:szCs w:val="24"/>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w:t>
      </w:r>
      <w:r>
        <w:rPr>
          <w:color w:val="000000"/>
          <w:sz w:val="24"/>
          <w:szCs w:val="24"/>
        </w:rPr>
        <w:lastRenderedPageBreak/>
        <w:t>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9"/>
        </w:numPr>
        <w:tabs>
          <w:tab w:val="left" w:pos="993"/>
        </w:tabs>
        <w:ind w:left="0" w:firstLine="709"/>
        <w:rPr>
          <w:sz w:val="24"/>
          <w:szCs w:val="24"/>
        </w:rPr>
      </w:pPr>
      <w:r>
        <w:rPr>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926E7" w:rsidRDefault="000926E7" w:rsidP="000926E7">
      <w:pPr>
        <w:numPr>
          <w:ilvl w:val="0"/>
          <w:numId w:val="9"/>
        </w:numPr>
        <w:tabs>
          <w:tab w:val="left" w:pos="993"/>
        </w:tabs>
        <w:ind w:left="0" w:firstLine="709"/>
        <w:rPr>
          <w:sz w:val="24"/>
          <w:szCs w:val="24"/>
        </w:rPr>
      </w:pPr>
      <w:r>
        <w:rPr>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926E7" w:rsidRDefault="000926E7" w:rsidP="000926E7">
      <w:pPr>
        <w:numPr>
          <w:ilvl w:val="0"/>
          <w:numId w:val="9"/>
        </w:numPr>
        <w:tabs>
          <w:tab w:val="left" w:pos="993"/>
        </w:tabs>
        <w:ind w:left="0" w:firstLine="709"/>
        <w:rPr>
          <w:sz w:val="24"/>
          <w:szCs w:val="24"/>
        </w:rPr>
      </w:pPr>
      <w:r>
        <w:rPr>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926E7" w:rsidRDefault="000926E7" w:rsidP="000926E7">
      <w:pPr>
        <w:numPr>
          <w:ilvl w:val="0"/>
          <w:numId w:val="9"/>
        </w:numPr>
        <w:tabs>
          <w:tab w:val="left" w:pos="993"/>
        </w:tabs>
        <w:ind w:left="0" w:firstLine="709"/>
        <w:rPr>
          <w:sz w:val="24"/>
          <w:szCs w:val="24"/>
        </w:rPr>
      </w:pPr>
      <w:r>
        <w:rPr>
          <w:color w:val="000000"/>
          <w:sz w:val="24"/>
          <w:szCs w:val="24"/>
        </w:rPr>
        <w:t xml:space="preserve">участвовать в диалогическом и </w:t>
      </w:r>
      <w:proofErr w:type="spellStart"/>
      <w:r>
        <w:rPr>
          <w:color w:val="000000"/>
          <w:sz w:val="24"/>
          <w:szCs w:val="24"/>
        </w:rPr>
        <w:t>полилогическом</w:t>
      </w:r>
      <w:proofErr w:type="spellEnd"/>
      <w:r>
        <w:rPr>
          <w:color w:val="000000"/>
          <w:sz w:val="24"/>
          <w:szCs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926E7" w:rsidRDefault="000926E7" w:rsidP="000926E7">
      <w:pPr>
        <w:tabs>
          <w:tab w:val="left" w:pos="993"/>
        </w:tabs>
        <w:ind w:firstLine="709"/>
        <w:rPr>
          <w:sz w:val="24"/>
          <w:szCs w:val="24"/>
        </w:rPr>
      </w:pPr>
      <w:r>
        <w:rPr>
          <w:color w:val="000000"/>
          <w:sz w:val="24"/>
          <w:szCs w:val="24"/>
        </w:rPr>
        <w:t xml:space="preserve"> </w:t>
      </w:r>
      <w:r>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926E7" w:rsidRDefault="000926E7" w:rsidP="000926E7">
      <w:pPr>
        <w:tabs>
          <w:tab w:val="left" w:pos="993"/>
        </w:tabs>
        <w:ind w:firstLine="709"/>
        <w:rPr>
          <w:sz w:val="24"/>
          <w:szCs w:val="24"/>
        </w:rPr>
      </w:pPr>
      <w:r>
        <w:rPr>
          <w:color w:val="000000"/>
          <w:sz w:val="24"/>
          <w:szCs w:val="24"/>
        </w:rPr>
        <w:t xml:space="preserve"> Структура предметного результата включает следующий перечень знаний и умений:</w:t>
      </w:r>
    </w:p>
    <w:p w:rsidR="000926E7" w:rsidRDefault="000926E7" w:rsidP="000926E7">
      <w:pPr>
        <w:numPr>
          <w:ilvl w:val="0"/>
          <w:numId w:val="10"/>
        </w:numPr>
        <w:tabs>
          <w:tab w:val="left" w:pos="993"/>
        </w:tabs>
        <w:ind w:left="0" w:firstLine="709"/>
        <w:rPr>
          <w:sz w:val="24"/>
          <w:szCs w:val="24"/>
        </w:rPr>
      </w:pPr>
      <w:r>
        <w:rPr>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926E7" w:rsidRDefault="000926E7" w:rsidP="000926E7">
      <w:pPr>
        <w:numPr>
          <w:ilvl w:val="0"/>
          <w:numId w:val="10"/>
        </w:numPr>
        <w:tabs>
          <w:tab w:val="left" w:pos="993"/>
        </w:tabs>
        <w:ind w:left="0" w:firstLine="709"/>
        <w:rPr>
          <w:sz w:val="24"/>
          <w:szCs w:val="24"/>
        </w:rPr>
      </w:pPr>
      <w:r>
        <w:rPr>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926E7" w:rsidRDefault="000926E7" w:rsidP="000926E7">
      <w:pPr>
        <w:numPr>
          <w:ilvl w:val="0"/>
          <w:numId w:val="10"/>
        </w:numPr>
        <w:tabs>
          <w:tab w:val="left" w:pos="993"/>
        </w:tabs>
        <w:ind w:left="0" w:firstLine="709"/>
        <w:rPr>
          <w:sz w:val="24"/>
          <w:szCs w:val="24"/>
        </w:rPr>
      </w:pPr>
      <w:r>
        <w:rPr>
          <w:color w:val="000000"/>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926E7" w:rsidRDefault="000926E7" w:rsidP="000926E7">
      <w:pPr>
        <w:numPr>
          <w:ilvl w:val="0"/>
          <w:numId w:val="10"/>
        </w:numPr>
        <w:tabs>
          <w:tab w:val="left" w:pos="993"/>
        </w:tabs>
        <w:ind w:left="0" w:firstLine="709"/>
        <w:rPr>
          <w:sz w:val="24"/>
          <w:szCs w:val="24"/>
        </w:rPr>
      </w:pPr>
      <w:r>
        <w:rPr>
          <w:color w:val="000000"/>
          <w:sz w:val="24"/>
          <w:szCs w:val="24"/>
        </w:rPr>
        <w:t>активно участвовать в дискуссиях, не допуская умаления подвига народа при защите Отечества.</w:t>
      </w:r>
    </w:p>
    <w:p w:rsidR="000926E7" w:rsidRDefault="000926E7" w:rsidP="000926E7">
      <w:pPr>
        <w:tabs>
          <w:tab w:val="left" w:pos="993"/>
        </w:tabs>
        <w:ind w:firstLine="709"/>
        <w:rPr>
          <w:sz w:val="24"/>
          <w:szCs w:val="24"/>
        </w:rPr>
      </w:pPr>
      <w:r>
        <w:rPr>
          <w:i/>
          <w:color w:val="000000"/>
          <w:sz w:val="24"/>
          <w:szCs w:val="24"/>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0926E7" w:rsidRDefault="000926E7" w:rsidP="000926E7">
      <w:pPr>
        <w:tabs>
          <w:tab w:val="left" w:pos="993"/>
        </w:tabs>
        <w:ind w:firstLine="709"/>
        <w:rPr>
          <w:sz w:val="24"/>
          <w:szCs w:val="24"/>
        </w:rPr>
      </w:pPr>
      <w:r>
        <w:rPr>
          <w:color w:val="000000"/>
          <w:sz w:val="24"/>
          <w:szCs w:val="24"/>
        </w:rPr>
        <w:t>В том числе по учебному курсу «История России»:</w:t>
      </w:r>
    </w:p>
    <w:p w:rsidR="000926E7" w:rsidRDefault="000926E7" w:rsidP="000926E7">
      <w:pPr>
        <w:tabs>
          <w:tab w:val="left" w:pos="993"/>
        </w:tabs>
        <w:ind w:firstLine="709"/>
        <w:rPr>
          <w:sz w:val="24"/>
          <w:szCs w:val="24"/>
        </w:rPr>
      </w:pPr>
      <w:r>
        <w:rPr>
          <w:color w:val="000000"/>
          <w:sz w:val="24"/>
          <w:szCs w:val="24"/>
        </w:rPr>
        <w:t>Россия накануне Первой мировой войны. Ход военных действий. Власть, общество, экономика, культура. Предпосылки революции.</w:t>
      </w:r>
    </w:p>
    <w:p w:rsidR="000926E7" w:rsidRDefault="000926E7" w:rsidP="000926E7">
      <w:pPr>
        <w:tabs>
          <w:tab w:val="left" w:pos="993"/>
        </w:tabs>
        <w:ind w:firstLine="709"/>
        <w:rPr>
          <w:sz w:val="24"/>
          <w:szCs w:val="24"/>
        </w:rPr>
      </w:pPr>
      <w:r>
        <w:rPr>
          <w:color w:val="000000"/>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926E7" w:rsidRDefault="000926E7" w:rsidP="000926E7">
      <w:pPr>
        <w:tabs>
          <w:tab w:val="left" w:pos="993"/>
        </w:tabs>
        <w:ind w:firstLine="709"/>
        <w:rPr>
          <w:sz w:val="24"/>
          <w:szCs w:val="24"/>
        </w:rPr>
      </w:pPr>
      <w:r>
        <w:rPr>
          <w:color w:val="000000"/>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926E7" w:rsidRDefault="000926E7" w:rsidP="000926E7">
      <w:pPr>
        <w:tabs>
          <w:tab w:val="left" w:pos="993"/>
        </w:tabs>
        <w:ind w:firstLine="709"/>
        <w:rPr>
          <w:sz w:val="24"/>
          <w:szCs w:val="24"/>
        </w:rPr>
      </w:pPr>
      <w:r>
        <w:rPr>
          <w:color w:val="000000"/>
          <w:sz w:val="24"/>
          <w:szCs w:val="24"/>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w:t>
      </w:r>
      <w:r>
        <w:rPr>
          <w:color w:val="000000"/>
          <w:sz w:val="24"/>
          <w:szCs w:val="24"/>
        </w:rPr>
        <w:lastRenderedPageBreak/>
        <w:t>захватчиков. Освободительная миссия Красной Армии. Победа над Японией. Решающий вклад СССР в Великую Победу. Защита памяти о Великой Победе.</w:t>
      </w:r>
    </w:p>
    <w:p w:rsidR="000926E7" w:rsidRDefault="000926E7" w:rsidP="000926E7">
      <w:pPr>
        <w:tabs>
          <w:tab w:val="left" w:pos="993"/>
        </w:tabs>
        <w:ind w:firstLine="709"/>
        <w:rPr>
          <w:sz w:val="24"/>
          <w:szCs w:val="24"/>
        </w:rPr>
      </w:pPr>
      <w:r>
        <w:rPr>
          <w:color w:val="000000"/>
          <w:sz w:val="24"/>
          <w:szCs w:val="24"/>
        </w:rPr>
        <w:t>По учебному курсу «Всеобщая история»:</w:t>
      </w:r>
    </w:p>
    <w:p w:rsidR="000926E7" w:rsidRDefault="000926E7" w:rsidP="000926E7">
      <w:pPr>
        <w:tabs>
          <w:tab w:val="left" w:pos="993"/>
        </w:tabs>
        <w:ind w:firstLine="709"/>
        <w:rPr>
          <w:sz w:val="24"/>
          <w:szCs w:val="24"/>
        </w:rPr>
      </w:pPr>
      <w:r>
        <w:rPr>
          <w:color w:val="000000"/>
          <w:sz w:val="24"/>
          <w:szCs w:val="24"/>
        </w:rPr>
        <w:t>Мир накануне Первой мировой войны. Первая мировая война: причины, участники, основные события, результаты. Власть и общество.</w:t>
      </w:r>
    </w:p>
    <w:p w:rsidR="000926E7" w:rsidRDefault="000926E7" w:rsidP="000926E7">
      <w:pPr>
        <w:tabs>
          <w:tab w:val="left" w:pos="993"/>
        </w:tabs>
        <w:ind w:firstLine="709"/>
        <w:rPr>
          <w:sz w:val="24"/>
          <w:szCs w:val="24"/>
        </w:rPr>
      </w:pPr>
      <w:r>
        <w:rPr>
          <w:color w:val="000000"/>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926E7" w:rsidRDefault="000926E7" w:rsidP="000926E7">
      <w:pPr>
        <w:tabs>
          <w:tab w:val="left" w:pos="993"/>
        </w:tabs>
        <w:ind w:firstLine="709"/>
        <w:rPr>
          <w:sz w:val="24"/>
          <w:szCs w:val="24"/>
        </w:rPr>
      </w:pPr>
      <w:r>
        <w:rPr>
          <w:color w:val="000000"/>
          <w:sz w:val="24"/>
          <w:szCs w:val="24"/>
        </w:rPr>
        <w:t>Вторая мировая война: причины, участники, основные сражения, итоги.</w:t>
      </w:r>
    </w:p>
    <w:p w:rsidR="000926E7" w:rsidRDefault="000926E7" w:rsidP="000926E7">
      <w:pPr>
        <w:tabs>
          <w:tab w:val="left" w:pos="993"/>
        </w:tabs>
        <w:ind w:firstLine="709"/>
        <w:rPr>
          <w:sz w:val="24"/>
          <w:szCs w:val="24"/>
        </w:rPr>
      </w:pPr>
      <w:r>
        <w:rPr>
          <w:color w:val="000000"/>
          <w:sz w:val="24"/>
          <w:szCs w:val="24"/>
        </w:rPr>
        <w:t>Власть и общество в годы войны. Решающий вклад СССР в Победу.</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1"/>
        </w:numPr>
        <w:tabs>
          <w:tab w:val="left" w:pos="993"/>
        </w:tabs>
        <w:ind w:left="0" w:firstLine="709"/>
        <w:rPr>
          <w:sz w:val="24"/>
          <w:szCs w:val="24"/>
        </w:rPr>
      </w:pPr>
      <w:r>
        <w:rPr>
          <w:color w:val="000000"/>
          <w:sz w:val="24"/>
          <w:szCs w:val="24"/>
        </w:rPr>
        <w:t>указывать хронологические рамки основных периодов отечественной и всеобщей истории 1914–1945 гг.;</w:t>
      </w:r>
    </w:p>
    <w:p w:rsidR="000926E7" w:rsidRDefault="000926E7" w:rsidP="000926E7">
      <w:pPr>
        <w:numPr>
          <w:ilvl w:val="0"/>
          <w:numId w:val="11"/>
        </w:numPr>
        <w:tabs>
          <w:tab w:val="left" w:pos="993"/>
        </w:tabs>
        <w:ind w:left="0" w:firstLine="709"/>
        <w:rPr>
          <w:sz w:val="24"/>
          <w:szCs w:val="24"/>
        </w:rPr>
      </w:pPr>
      <w:r>
        <w:rPr>
          <w:color w:val="000000"/>
          <w:sz w:val="24"/>
          <w:szCs w:val="24"/>
        </w:rPr>
        <w:t>называть даты важнейших событий и процессов отечественной и всеобщей истории 1914–1945 гг.;</w:t>
      </w:r>
    </w:p>
    <w:p w:rsidR="000926E7" w:rsidRDefault="000926E7" w:rsidP="000926E7">
      <w:pPr>
        <w:numPr>
          <w:ilvl w:val="0"/>
          <w:numId w:val="11"/>
        </w:numPr>
        <w:tabs>
          <w:tab w:val="left" w:pos="993"/>
        </w:tabs>
        <w:ind w:left="0" w:firstLine="709"/>
        <w:rPr>
          <w:sz w:val="24"/>
          <w:szCs w:val="24"/>
        </w:rPr>
      </w:pPr>
      <w:r>
        <w:rPr>
          <w:color w:val="000000"/>
          <w:sz w:val="24"/>
          <w:szCs w:val="24"/>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0926E7" w:rsidRDefault="000926E7" w:rsidP="000926E7">
      <w:pPr>
        <w:numPr>
          <w:ilvl w:val="0"/>
          <w:numId w:val="11"/>
        </w:numPr>
        <w:tabs>
          <w:tab w:val="left" w:pos="993"/>
        </w:tabs>
        <w:ind w:left="0" w:firstLine="709"/>
        <w:rPr>
          <w:sz w:val="24"/>
          <w:szCs w:val="24"/>
        </w:rPr>
      </w:pPr>
      <w:r>
        <w:rPr>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0926E7" w:rsidRDefault="000926E7" w:rsidP="000926E7">
      <w:pPr>
        <w:tabs>
          <w:tab w:val="left" w:pos="993"/>
        </w:tabs>
        <w:ind w:firstLine="709"/>
        <w:rPr>
          <w:sz w:val="24"/>
          <w:szCs w:val="24"/>
        </w:rPr>
      </w:pPr>
    </w:p>
    <w:p w:rsidR="000926E7" w:rsidRDefault="000926E7" w:rsidP="000926E7">
      <w:pPr>
        <w:tabs>
          <w:tab w:val="left" w:pos="993"/>
        </w:tabs>
        <w:ind w:firstLine="709"/>
        <w:rPr>
          <w:sz w:val="24"/>
          <w:szCs w:val="24"/>
        </w:rPr>
      </w:pPr>
      <w:r>
        <w:rPr>
          <w:b/>
          <w:color w:val="000000"/>
          <w:sz w:val="24"/>
          <w:szCs w:val="24"/>
        </w:rPr>
        <w:t>11 КЛАСС</w:t>
      </w:r>
    </w:p>
    <w:p w:rsidR="000926E7" w:rsidRDefault="000926E7" w:rsidP="000926E7">
      <w:pPr>
        <w:tabs>
          <w:tab w:val="left" w:pos="993"/>
        </w:tabs>
        <w:ind w:firstLine="709"/>
        <w:rPr>
          <w:sz w:val="24"/>
          <w:szCs w:val="24"/>
        </w:rPr>
      </w:pPr>
    </w:p>
    <w:p w:rsidR="000926E7" w:rsidRDefault="000926E7" w:rsidP="000926E7">
      <w:pPr>
        <w:tabs>
          <w:tab w:val="left" w:pos="993"/>
        </w:tabs>
        <w:ind w:firstLine="709"/>
        <w:rPr>
          <w:sz w:val="24"/>
          <w:szCs w:val="24"/>
        </w:rPr>
      </w:pPr>
      <w:r>
        <w:rPr>
          <w:i/>
          <w:color w:val="000000"/>
          <w:sz w:val="24"/>
          <w:szCs w:val="24"/>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0926E7" w:rsidRDefault="000926E7" w:rsidP="000926E7">
      <w:pPr>
        <w:tabs>
          <w:tab w:val="left" w:pos="993"/>
        </w:tabs>
        <w:ind w:firstLine="709"/>
        <w:rPr>
          <w:sz w:val="24"/>
          <w:szCs w:val="24"/>
        </w:rPr>
      </w:pPr>
      <w:r>
        <w:rPr>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2"/>
        </w:numPr>
        <w:tabs>
          <w:tab w:val="left" w:pos="993"/>
        </w:tabs>
        <w:ind w:left="0" w:firstLine="709"/>
        <w:rPr>
          <w:sz w:val="24"/>
          <w:szCs w:val="24"/>
        </w:rPr>
      </w:pPr>
      <w:r>
        <w:rPr>
          <w:color w:val="000000"/>
          <w:sz w:val="24"/>
          <w:szCs w:val="24"/>
        </w:rPr>
        <w:t>называть наиболее значимые события истории России 1945–2022 гг., объяснять их особую значимость для истории нашей страны;</w:t>
      </w:r>
    </w:p>
    <w:p w:rsidR="000926E7" w:rsidRDefault="000926E7" w:rsidP="000926E7">
      <w:pPr>
        <w:numPr>
          <w:ilvl w:val="0"/>
          <w:numId w:val="12"/>
        </w:numPr>
        <w:tabs>
          <w:tab w:val="left" w:pos="993"/>
        </w:tabs>
        <w:ind w:left="0" w:firstLine="709"/>
        <w:rPr>
          <w:sz w:val="24"/>
          <w:szCs w:val="24"/>
        </w:rPr>
      </w:pPr>
      <w:r>
        <w:rPr>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0926E7" w:rsidRDefault="000926E7" w:rsidP="000926E7">
      <w:pPr>
        <w:numPr>
          <w:ilvl w:val="0"/>
          <w:numId w:val="12"/>
        </w:numPr>
        <w:tabs>
          <w:tab w:val="left" w:pos="993"/>
        </w:tabs>
        <w:ind w:left="0" w:firstLine="709"/>
        <w:rPr>
          <w:sz w:val="24"/>
          <w:szCs w:val="24"/>
        </w:rPr>
      </w:pPr>
      <w:r>
        <w:rPr>
          <w:color w:val="000000"/>
          <w:sz w:val="24"/>
          <w:szCs w:val="24"/>
        </w:rPr>
        <w:t>используя знания по истории России и всемирной истории 1945–2022 гг., выявлять попытки фальсификации истории;</w:t>
      </w:r>
    </w:p>
    <w:p w:rsidR="000926E7" w:rsidRDefault="000926E7" w:rsidP="000926E7">
      <w:pPr>
        <w:numPr>
          <w:ilvl w:val="0"/>
          <w:numId w:val="12"/>
        </w:numPr>
        <w:tabs>
          <w:tab w:val="left" w:pos="993"/>
        </w:tabs>
        <w:ind w:left="0" w:firstLine="709"/>
        <w:rPr>
          <w:sz w:val="24"/>
          <w:szCs w:val="24"/>
        </w:rPr>
      </w:pPr>
      <w:r>
        <w:rPr>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0926E7" w:rsidRDefault="000926E7" w:rsidP="000926E7">
      <w:pPr>
        <w:tabs>
          <w:tab w:val="left" w:pos="993"/>
        </w:tabs>
        <w:ind w:firstLine="709"/>
        <w:rPr>
          <w:sz w:val="24"/>
          <w:szCs w:val="24"/>
        </w:rPr>
      </w:pPr>
      <w:r>
        <w:rPr>
          <w:i/>
          <w:color w:val="000000"/>
          <w:sz w:val="24"/>
          <w:szCs w:val="24"/>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0926E7" w:rsidRDefault="000926E7" w:rsidP="000926E7">
      <w:pPr>
        <w:tabs>
          <w:tab w:val="left" w:pos="993"/>
        </w:tabs>
        <w:ind w:firstLine="709"/>
        <w:rPr>
          <w:sz w:val="24"/>
          <w:szCs w:val="24"/>
        </w:rPr>
      </w:pPr>
      <w:r>
        <w:rPr>
          <w:color w:val="000000"/>
          <w:sz w:val="24"/>
          <w:szCs w:val="24"/>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3"/>
        </w:numPr>
        <w:tabs>
          <w:tab w:val="left" w:pos="993"/>
        </w:tabs>
        <w:ind w:left="0" w:firstLine="709"/>
        <w:rPr>
          <w:sz w:val="24"/>
          <w:szCs w:val="24"/>
        </w:rPr>
      </w:pPr>
      <w:r>
        <w:rPr>
          <w:color w:val="000000"/>
          <w:sz w:val="24"/>
          <w:szCs w:val="24"/>
        </w:rPr>
        <w:t>называть имена наиболее выдающихся деятелей истории России 1945–2022 гг., события, процессы, в которых они участвовали;</w:t>
      </w:r>
    </w:p>
    <w:p w:rsidR="000926E7" w:rsidRDefault="000926E7" w:rsidP="000926E7">
      <w:pPr>
        <w:numPr>
          <w:ilvl w:val="0"/>
          <w:numId w:val="13"/>
        </w:numPr>
        <w:tabs>
          <w:tab w:val="left" w:pos="993"/>
        </w:tabs>
        <w:ind w:left="0" w:firstLine="709"/>
        <w:rPr>
          <w:sz w:val="24"/>
          <w:szCs w:val="24"/>
        </w:rPr>
      </w:pPr>
      <w:r>
        <w:rPr>
          <w:color w:val="000000"/>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0926E7" w:rsidRDefault="000926E7" w:rsidP="000926E7">
      <w:pPr>
        <w:numPr>
          <w:ilvl w:val="0"/>
          <w:numId w:val="13"/>
        </w:numPr>
        <w:tabs>
          <w:tab w:val="left" w:pos="993"/>
        </w:tabs>
        <w:ind w:left="0" w:firstLine="709"/>
        <w:rPr>
          <w:sz w:val="24"/>
          <w:szCs w:val="24"/>
        </w:rPr>
      </w:pPr>
      <w:r>
        <w:rPr>
          <w:color w:val="000000"/>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0926E7" w:rsidRDefault="000926E7" w:rsidP="000926E7">
      <w:pPr>
        <w:numPr>
          <w:ilvl w:val="0"/>
          <w:numId w:val="13"/>
        </w:numPr>
        <w:tabs>
          <w:tab w:val="left" w:pos="993"/>
        </w:tabs>
        <w:ind w:left="0" w:firstLine="709"/>
        <w:rPr>
          <w:sz w:val="24"/>
          <w:szCs w:val="24"/>
        </w:rPr>
      </w:pPr>
      <w:r>
        <w:rPr>
          <w:color w:val="000000"/>
          <w:sz w:val="24"/>
          <w:szCs w:val="24"/>
        </w:rPr>
        <w:t>определять и объяснять (аргументировать) свое отношение и оценку деятельности исторических личностей.</w:t>
      </w:r>
    </w:p>
    <w:p w:rsidR="000926E7" w:rsidRDefault="000926E7" w:rsidP="000926E7">
      <w:pPr>
        <w:tabs>
          <w:tab w:val="left" w:pos="993"/>
        </w:tabs>
        <w:ind w:firstLine="709"/>
        <w:rPr>
          <w:sz w:val="24"/>
          <w:szCs w:val="24"/>
        </w:rPr>
      </w:pPr>
      <w:r>
        <w:rPr>
          <w:i/>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4"/>
        </w:numPr>
        <w:tabs>
          <w:tab w:val="left" w:pos="993"/>
        </w:tabs>
        <w:ind w:left="0" w:firstLine="709"/>
        <w:rPr>
          <w:sz w:val="24"/>
          <w:szCs w:val="24"/>
        </w:rPr>
      </w:pPr>
      <w:r>
        <w:rPr>
          <w:color w:val="000000"/>
          <w:sz w:val="24"/>
          <w:szCs w:val="24"/>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926E7" w:rsidRDefault="000926E7" w:rsidP="000926E7">
      <w:pPr>
        <w:numPr>
          <w:ilvl w:val="0"/>
          <w:numId w:val="14"/>
        </w:numPr>
        <w:tabs>
          <w:tab w:val="left" w:pos="993"/>
        </w:tabs>
        <w:ind w:left="0" w:firstLine="709"/>
        <w:rPr>
          <w:sz w:val="24"/>
          <w:szCs w:val="24"/>
        </w:rPr>
      </w:pPr>
      <w:r>
        <w:rPr>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0926E7" w:rsidRDefault="000926E7" w:rsidP="000926E7">
      <w:pPr>
        <w:numPr>
          <w:ilvl w:val="0"/>
          <w:numId w:val="14"/>
        </w:numPr>
        <w:tabs>
          <w:tab w:val="left" w:pos="993"/>
        </w:tabs>
        <w:ind w:left="0" w:firstLine="709"/>
        <w:rPr>
          <w:sz w:val="24"/>
          <w:szCs w:val="24"/>
        </w:rPr>
      </w:pPr>
      <w:r>
        <w:rPr>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0926E7" w:rsidRDefault="000926E7" w:rsidP="000926E7">
      <w:pPr>
        <w:numPr>
          <w:ilvl w:val="0"/>
          <w:numId w:val="14"/>
        </w:numPr>
        <w:tabs>
          <w:tab w:val="left" w:pos="993"/>
        </w:tabs>
        <w:ind w:left="0" w:firstLine="709"/>
        <w:rPr>
          <w:sz w:val="24"/>
          <w:szCs w:val="24"/>
        </w:rPr>
      </w:pPr>
      <w:r>
        <w:rPr>
          <w:color w:val="000000"/>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926E7" w:rsidRDefault="000926E7" w:rsidP="000926E7">
      <w:pPr>
        <w:numPr>
          <w:ilvl w:val="0"/>
          <w:numId w:val="14"/>
        </w:numPr>
        <w:tabs>
          <w:tab w:val="left" w:pos="993"/>
        </w:tabs>
        <w:ind w:left="0" w:firstLine="709"/>
        <w:rPr>
          <w:sz w:val="24"/>
          <w:szCs w:val="24"/>
        </w:rPr>
      </w:pPr>
      <w:r>
        <w:rPr>
          <w:color w:val="000000"/>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0926E7" w:rsidRDefault="000926E7" w:rsidP="000926E7">
      <w:pPr>
        <w:numPr>
          <w:ilvl w:val="0"/>
          <w:numId w:val="14"/>
        </w:numPr>
        <w:tabs>
          <w:tab w:val="left" w:pos="993"/>
        </w:tabs>
        <w:ind w:left="0" w:firstLine="709"/>
        <w:rPr>
          <w:sz w:val="24"/>
          <w:szCs w:val="24"/>
        </w:rPr>
      </w:pPr>
      <w:r>
        <w:rPr>
          <w:color w:val="000000"/>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0926E7" w:rsidRDefault="000926E7" w:rsidP="000926E7">
      <w:pPr>
        <w:numPr>
          <w:ilvl w:val="0"/>
          <w:numId w:val="14"/>
        </w:numPr>
        <w:tabs>
          <w:tab w:val="left" w:pos="993"/>
        </w:tabs>
        <w:ind w:left="0" w:firstLine="709"/>
        <w:rPr>
          <w:sz w:val="24"/>
          <w:szCs w:val="24"/>
        </w:rPr>
      </w:pPr>
      <w:r>
        <w:rPr>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926E7" w:rsidRDefault="000926E7" w:rsidP="000926E7">
      <w:pPr>
        <w:numPr>
          <w:ilvl w:val="0"/>
          <w:numId w:val="14"/>
        </w:numPr>
        <w:tabs>
          <w:tab w:val="left" w:pos="993"/>
        </w:tabs>
        <w:ind w:left="0" w:firstLine="709"/>
        <w:rPr>
          <w:sz w:val="24"/>
          <w:szCs w:val="24"/>
        </w:rPr>
      </w:pPr>
      <w:r>
        <w:rPr>
          <w:color w:val="000000"/>
          <w:sz w:val="24"/>
          <w:szCs w:val="24"/>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w:t>
      </w:r>
      <w:r>
        <w:rPr>
          <w:color w:val="000000"/>
          <w:sz w:val="24"/>
          <w:szCs w:val="24"/>
        </w:rPr>
        <w:lastRenderedPageBreak/>
        <w:t>истории 1945–2022 гг.; сравнивать предложенную аргументацию, выбирать наиболее аргументированную позицию.</w:t>
      </w:r>
    </w:p>
    <w:p w:rsidR="000926E7" w:rsidRDefault="000926E7" w:rsidP="000926E7">
      <w:pPr>
        <w:tabs>
          <w:tab w:val="left" w:pos="993"/>
        </w:tabs>
        <w:ind w:firstLine="709"/>
        <w:rPr>
          <w:sz w:val="24"/>
          <w:szCs w:val="24"/>
        </w:rPr>
      </w:pPr>
      <w:r>
        <w:rPr>
          <w:i/>
          <w:color w:val="000000"/>
          <w:sz w:val="24"/>
          <w:szCs w:val="24"/>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5"/>
        </w:numPr>
        <w:tabs>
          <w:tab w:val="left" w:pos="993"/>
        </w:tabs>
        <w:ind w:left="0" w:firstLine="709"/>
        <w:rPr>
          <w:sz w:val="24"/>
          <w:szCs w:val="24"/>
        </w:rPr>
      </w:pPr>
      <w:r>
        <w:rPr>
          <w:color w:val="000000"/>
          <w:sz w:val="24"/>
          <w:szCs w:val="24"/>
        </w:rPr>
        <w:t>называть характерные, существенные признаки событий, процессов, явлений истории России и всеобщей истории 1945–2022 гг.;</w:t>
      </w:r>
    </w:p>
    <w:p w:rsidR="000926E7" w:rsidRDefault="000926E7" w:rsidP="000926E7">
      <w:pPr>
        <w:numPr>
          <w:ilvl w:val="0"/>
          <w:numId w:val="15"/>
        </w:numPr>
        <w:tabs>
          <w:tab w:val="left" w:pos="993"/>
        </w:tabs>
        <w:ind w:left="0" w:firstLine="709"/>
        <w:rPr>
          <w:sz w:val="24"/>
          <w:szCs w:val="24"/>
        </w:rPr>
      </w:pPr>
      <w:r>
        <w:rPr>
          <w:color w:val="000000"/>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0926E7" w:rsidRDefault="000926E7" w:rsidP="000926E7">
      <w:pPr>
        <w:numPr>
          <w:ilvl w:val="0"/>
          <w:numId w:val="15"/>
        </w:numPr>
        <w:tabs>
          <w:tab w:val="left" w:pos="993"/>
        </w:tabs>
        <w:ind w:left="0" w:firstLine="709"/>
        <w:rPr>
          <w:sz w:val="24"/>
          <w:szCs w:val="24"/>
        </w:rPr>
      </w:pPr>
      <w:r>
        <w:rPr>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0926E7" w:rsidRDefault="000926E7" w:rsidP="000926E7">
      <w:pPr>
        <w:numPr>
          <w:ilvl w:val="0"/>
          <w:numId w:val="15"/>
        </w:numPr>
        <w:tabs>
          <w:tab w:val="left" w:pos="993"/>
        </w:tabs>
        <w:ind w:left="0" w:firstLine="709"/>
        <w:rPr>
          <w:sz w:val="24"/>
          <w:szCs w:val="24"/>
        </w:rPr>
      </w:pPr>
      <w:r>
        <w:rPr>
          <w:color w:val="000000"/>
          <w:sz w:val="24"/>
          <w:szCs w:val="24"/>
        </w:rPr>
        <w:t>обобщать историческую информацию по истории России и зарубежных стран 1945–2022 гг.;</w:t>
      </w:r>
    </w:p>
    <w:p w:rsidR="000926E7" w:rsidRDefault="000926E7" w:rsidP="000926E7">
      <w:pPr>
        <w:numPr>
          <w:ilvl w:val="0"/>
          <w:numId w:val="15"/>
        </w:numPr>
        <w:tabs>
          <w:tab w:val="left" w:pos="993"/>
        </w:tabs>
        <w:ind w:left="0" w:firstLine="709"/>
        <w:rPr>
          <w:sz w:val="24"/>
          <w:szCs w:val="24"/>
        </w:rPr>
      </w:pPr>
      <w:r>
        <w:rPr>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0926E7" w:rsidRDefault="000926E7" w:rsidP="000926E7">
      <w:pPr>
        <w:numPr>
          <w:ilvl w:val="0"/>
          <w:numId w:val="15"/>
        </w:numPr>
        <w:tabs>
          <w:tab w:val="left" w:pos="993"/>
        </w:tabs>
        <w:ind w:left="0" w:firstLine="709"/>
        <w:rPr>
          <w:sz w:val="24"/>
          <w:szCs w:val="24"/>
        </w:rPr>
      </w:pPr>
      <w:r>
        <w:rPr>
          <w:color w:val="000000"/>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0926E7" w:rsidRDefault="000926E7" w:rsidP="000926E7">
      <w:pPr>
        <w:numPr>
          <w:ilvl w:val="0"/>
          <w:numId w:val="15"/>
        </w:numPr>
        <w:tabs>
          <w:tab w:val="left" w:pos="993"/>
        </w:tabs>
        <w:ind w:left="0" w:firstLine="709"/>
        <w:rPr>
          <w:sz w:val="24"/>
          <w:szCs w:val="24"/>
        </w:rPr>
      </w:pPr>
      <w:r>
        <w:rPr>
          <w:color w:val="000000"/>
          <w:sz w:val="24"/>
          <w:szCs w:val="24"/>
        </w:rPr>
        <w:t>на основе изучения исторического материала устанавливать исторические аналогии.</w:t>
      </w:r>
    </w:p>
    <w:p w:rsidR="000926E7" w:rsidRDefault="000926E7" w:rsidP="000926E7">
      <w:pPr>
        <w:tabs>
          <w:tab w:val="left" w:pos="993"/>
        </w:tabs>
        <w:ind w:firstLine="709"/>
        <w:rPr>
          <w:sz w:val="24"/>
          <w:szCs w:val="24"/>
        </w:rPr>
      </w:pPr>
      <w:r>
        <w:rPr>
          <w:i/>
          <w:color w:val="000000"/>
          <w:sz w:val="24"/>
          <w:szCs w:val="24"/>
        </w:rPr>
        <w:t xml:space="preserve">5) Умение устанавливать причинно-следственные, пространственные, </w:t>
      </w:r>
      <w:proofErr w:type="spellStart"/>
      <w:r>
        <w:rPr>
          <w:i/>
          <w:color w:val="000000"/>
          <w:sz w:val="24"/>
          <w:szCs w:val="24"/>
        </w:rPr>
        <w:t>временны́е</w:t>
      </w:r>
      <w:proofErr w:type="spellEnd"/>
      <w:r>
        <w:rPr>
          <w:i/>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6"/>
        </w:numPr>
        <w:tabs>
          <w:tab w:val="left" w:pos="993"/>
        </w:tabs>
        <w:ind w:left="0" w:firstLine="709"/>
        <w:rPr>
          <w:sz w:val="24"/>
          <w:szCs w:val="24"/>
        </w:rPr>
      </w:pPr>
      <w:r>
        <w:rPr>
          <w:color w:val="000000"/>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0926E7" w:rsidRDefault="000926E7" w:rsidP="000926E7">
      <w:pPr>
        <w:numPr>
          <w:ilvl w:val="0"/>
          <w:numId w:val="16"/>
        </w:numPr>
        <w:tabs>
          <w:tab w:val="left" w:pos="993"/>
        </w:tabs>
        <w:ind w:left="0" w:firstLine="709"/>
        <w:rPr>
          <w:sz w:val="24"/>
          <w:szCs w:val="24"/>
        </w:rPr>
      </w:pPr>
      <w:r>
        <w:rPr>
          <w:color w:val="000000"/>
          <w:sz w:val="24"/>
          <w:szCs w:val="24"/>
        </w:rPr>
        <w:t xml:space="preserve">устанавливать причинно-следственные, пространственные, </w:t>
      </w:r>
      <w:proofErr w:type="spellStart"/>
      <w:r>
        <w:rPr>
          <w:color w:val="000000"/>
          <w:sz w:val="24"/>
          <w:szCs w:val="24"/>
        </w:rPr>
        <w:t>временны́е</w:t>
      </w:r>
      <w:proofErr w:type="spellEnd"/>
      <w:r>
        <w:rPr>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926E7" w:rsidRDefault="000926E7" w:rsidP="000926E7">
      <w:pPr>
        <w:numPr>
          <w:ilvl w:val="0"/>
          <w:numId w:val="16"/>
        </w:numPr>
        <w:tabs>
          <w:tab w:val="left" w:pos="993"/>
        </w:tabs>
        <w:ind w:left="0" w:firstLine="709"/>
        <w:rPr>
          <w:sz w:val="24"/>
          <w:szCs w:val="24"/>
        </w:rPr>
      </w:pPr>
      <w:r>
        <w:rPr>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0926E7" w:rsidRDefault="000926E7" w:rsidP="000926E7">
      <w:pPr>
        <w:numPr>
          <w:ilvl w:val="0"/>
          <w:numId w:val="16"/>
        </w:numPr>
        <w:tabs>
          <w:tab w:val="left" w:pos="993"/>
        </w:tabs>
        <w:ind w:left="0" w:firstLine="709"/>
        <w:rPr>
          <w:sz w:val="24"/>
          <w:szCs w:val="24"/>
        </w:rPr>
      </w:pPr>
      <w:r>
        <w:rPr>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926E7" w:rsidRDefault="000926E7" w:rsidP="000926E7">
      <w:pPr>
        <w:numPr>
          <w:ilvl w:val="0"/>
          <w:numId w:val="16"/>
        </w:numPr>
        <w:tabs>
          <w:tab w:val="left" w:pos="993"/>
        </w:tabs>
        <w:ind w:left="0" w:firstLine="709"/>
        <w:rPr>
          <w:sz w:val="24"/>
          <w:szCs w:val="24"/>
        </w:rPr>
      </w:pPr>
      <w:r>
        <w:rPr>
          <w:color w:val="000000"/>
          <w:sz w:val="24"/>
          <w:szCs w:val="24"/>
        </w:rPr>
        <w:t>соотносить события истории родного края, истории России и зарубежных стран 1945–2022 гг.;</w:t>
      </w:r>
    </w:p>
    <w:p w:rsidR="000926E7" w:rsidRDefault="000926E7" w:rsidP="000926E7">
      <w:pPr>
        <w:numPr>
          <w:ilvl w:val="0"/>
          <w:numId w:val="16"/>
        </w:numPr>
        <w:tabs>
          <w:tab w:val="left" w:pos="993"/>
        </w:tabs>
        <w:ind w:left="0" w:firstLine="709"/>
        <w:rPr>
          <w:sz w:val="24"/>
          <w:szCs w:val="24"/>
        </w:rPr>
      </w:pPr>
      <w:r>
        <w:rPr>
          <w:color w:val="000000"/>
          <w:sz w:val="24"/>
          <w:szCs w:val="24"/>
        </w:rPr>
        <w:t>определять современников исторических событий, явлений, процессов истории России и человечества в целом 1945–2022 гг.</w:t>
      </w:r>
    </w:p>
    <w:p w:rsidR="000926E7" w:rsidRDefault="000926E7" w:rsidP="000926E7">
      <w:pPr>
        <w:tabs>
          <w:tab w:val="left" w:pos="993"/>
        </w:tabs>
        <w:ind w:firstLine="709"/>
        <w:rPr>
          <w:sz w:val="24"/>
          <w:szCs w:val="24"/>
        </w:rPr>
      </w:pPr>
      <w:r>
        <w:rPr>
          <w:i/>
          <w:color w:val="000000"/>
          <w:sz w:val="24"/>
          <w:szCs w:val="24"/>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w:t>
      </w:r>
      <w:r>
        <w:rPr>
          <w:i/>
          <w:color w:val="000000"/>
          <w:sz w:val="24"/>
          <w:szCs w:val="24"/>
        </w:rPr>
        <w:lastRenderedPageBreak/>
        <w:t>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7"/>
        </w:numPr>
        <w:tabs>
          <w:tab w:val="left" w:pos="993"/>
        </w:tabs>
        <w:ind w:left="0" w:firstLine="709"/>
        <w:rPr>
          <w:sz w:val="24"/>
          <w:szCs w:val="24"/>
        </w:rPr>
      </w:pPr>
      <w:r>
        <w:rPr>
          <w:color w:val="000000"/>
          <w:sz w:val="24"/>
          <w:szCs w:val="24"/>
        </w:rPr>
        <w:t>различать виды письменных исторических источников по истории России и всемирной истории 1945–2022 гг.;</w:t>
      </w:r>
    </w:p>
    <w:p w:rsidR="000926E7" w:rsidRDefault="000926E7" w:rsidP="000926E7">
      <w:pPr>
        <w:numPr>
          <w:ilvl w:val="0"/>
          <w:numId w:val="17"/>
        </w:numPr>
        <w:tabs>
          <w:tab w:val="left" w:pos="993"/>
        </w:tabs>
        <w:ind w:left="0" w:firstLine="709"/>
        <w:rPr>
          <w:sz w:val="24"/>
          <w:szCs w:val="24"/>
        </w:rPr>
      </w:pPr>
      <w:r>
        <w:rPr>
          <w:color w:val="000000"/>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0926E7" w:rsidRDefault="000926E7" w:rsidP="000926E7">
      <w:pPr>
        <w:numPr>
          <w:ilvl w:val="0"/>
          <w:numId w:val="17"/>
        </w:numPr>
        <w:tabs>
          <w:tab w:val="left" w:pos="993"/>
        </w:tabs>
        <w:ind w:left="0" w:firstLine="709"/>
        <w:rPr>
          <w:sz w:val="24"/>
          <w:szCs w:val="24"/>
        </w:rPr>
      </w:pPr>
      <w:r>
        <w:rPr>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0926E7" w:rsidRDefault="000926E7" w:rsidP="000926E7">
      <w:pPr>
        <w:numPr>
          <w:ilvl w:val="0"/>
          <w:numId w:val="17"/>
        </w:numPr>
        <w:tabs>
          <w:tab w:val="left" w:pos="993"/>
        </w:tabs>
        <w:ind w:left="0" w:firstLine="709"/>
        <w:rPr>
          <w:sz w:val="24"/>
          <w:szCs w:val="24"/>
        </w:rPr>
      </w:pPr>
      <w:r>
        <w:rPr>
          <w:color w:val="000000"/>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926E7" w:rsidRDefault="000926E7" w:rsidP="000926E7">
      <w:pPr>
        <w:numPr>
          <w:ilvl w:val="0"/>
          <w:numId w:val="17"/>
        </w:numPr>
        <w:tabs>
          <w:tab w:val="left" w:pos="993"/>
        </w:tabs>
        <w:ind w:left="0" w:firstLine="709"/>
        <w:rPr>
          <w:sz w:val="24"/>
          <w:szCs w:val="24"/>
        </w:rPr>
      </w:pPr>
      <w:r>
        <w:rPr>
          <w:color w:val="000000"/>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0926E7" w:rsidRDefault="000926E7" w:rsidP="000926E7">
      <w:pPr>
        <w:numPr>
          <w:ilvl w:val="0"/>
          <w:numId w:val="17"/>
        </w:numPr>
        <w:tabs>
          <w:tab w:val="left" w:pos="993"/>
        </w:tabs>
        <w:ind w:left="0" w:firstLine="709"/>
        <w:rPr>
          <w:sz w:val="24"/>
          <w:szCs w:val="24"/>
        </w:rPr>
      </w:pPr>
      <w:r>
        <w:rPr>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0926E7" w:rsidRDefault="000926E7" w:rsidP="000926E7">
      <w:pPr>
        <w:numPr>
          <w:ilvl w:val="0"/>
          <w:numId w:val="17"/>
        </w:numPr>
        <w:tabs>
          <w:tab w:val="left" w:pos="993"/>
        </w:tabs>
        <w:ind w:left="0" w:firstLine="709"/>
        <w:rPr>
          <w:sz w:val="24"/>
          <w:szCs w:val="24"/>
        </w:rPr>
      </w:pPr>
      <w:r>
        <w:rPr>
          <w:color w:val="000000"/>
          <w:sz w:val="24"/>
          <w:szCs w:val="24"/>
        </w:rPr>
        <w:t>использовать исторические письменные источники при аргументации дискуссионных точек зрения;</w:t>
      </w:r>
    </w:p>
    <w:p w:rsidR="000926E7" w:rsidRDefault="000926E7" w:rsidP="000926E7">
      <w:pPr>
        <w:numPr>
          <w:ilvl w:val="0"/>
          <w:numId w:val="17"/>
        </w:numPr>
        <w:tabs>
          <w:tab w:val="left" w:pos="993"/>
        </w:tabs>
        <w:ind w:left="0" w:firstLine="709"/>
        <w:rPr>
          <w:sz w:val="24"/>
          <w:szCs w:val="24"/>
        </w:rPr>
      </w:pPr>
      <w:r>
        <w:rPr>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0926E7" w:rsidRDefault="000926E7" w:rsidP="000926E7">
      <w:pPr>
        <w:numPr>
          <w:ilvl w:val="0"/>
          <w:numId w:val="17"/>
        </w:numPr>
        <w:tabs>
          <w:tab w:val="left" w:pos="993"/>
        </w:tabs>
        <w:ind w:left="0" w:firstLine="709"/>
        <w:rPr>
          <w:sz w:val="24"/>
          <w:szCs w:val="24"/>
        </w:rPr>
      </w:pPr>
      <w:r>
        <w:rPr>
          <w:color w:val="000000"/>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926E7" w:rsidRDefault="000926E7" w:rsidP="000926E7">
      <w:pPr>
        <w:tabs>
          <w:tab w:val="left" w:pos="993"/>
        </w:tabs>
        <w:ind w:firstLine="709"/>
        <w:rPr>
          <w:sz w:val="24"/>
          <w:szCs w:val="24"/>
        </w:rPr>
      </w:pPr>
      <w:r>
        <w:rPr>
          <w:i/>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8"/>
        </w:numPr>
        <w:tabs>
          <w:tab w:val="left" w:pos="993"/>
        </w:tabs>
        <w:ind w:left="0" w:firstLine="709"/>
        <w:rPr>
          <w:sz w:val="24"/>
          <w:szCs w:val="24"/>
        </w:rPr>
      </w:pPr>
      <w:r>
        <w:rPr>
          <w:color w:val="000000"/>
          <w:sz w:val="24"/>
          <w:szCs w:val="24"/>
        </w:rPr>
        <w:t>знать и использовать правила информационной безопасности при поиске исторической информации;</w:t>
      </w:r>
    </w:p>
    <w:p w:rsidR="000926E7" w:rsidRDefault="000926E7" w:rsidP="000926E7">
      <w:pPr>
        <w:numPr>
          <w:ilvl w:val="0"/>
          <w:numId w:val="18"/>
        </w:numPr>
        <w:tabs>
          <w:tab w:val="left" w:pos="993"/>
        </w:tabs>
        <w:ind w:left="0" w:firstLine="709"/>
        <w:rPr>
          <w:sz w:val="24"/>
          <w:szCs w:val="24"/>
        </w:rPr>
      </w:pPr>
      <w:r>
        <w:rPr>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0926E7" w:rsidRDefault="000926E7" w:rsidP="000926E7">
      <w:pPr>
        <w:numPr>
          <w:ilvl w:val="0"/>
          <w:numId w:val="18"/>
        </w:numPr>
        <w:tabs>
          <w:tab w:val="left" w:pos="993"/>
        </w:tabs>
        <w:ind w:left="0" w:firstLine="709"/>
        <w:rPr>
          <w:sz w:val="24"/>
          <w:szCs w:val="24"/>
        </w:rPr>
      </w:pPr>
      <w:r>
        <w:rPr>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926E7" w:rsidRDefault="000926E7" w:rsidP="000926E7">
      <w:pPr>
        <w:numPr>
          <w:ilvl w:val="0"/>
          <w:numId w:val="18"/>
        </w:numPr>
        <w:tabs>
          <w:tab w:val="left" w:pos="993"/>
        </w:tabs>
        <w:ind w:left="0" w:firstLine="709"/>
        <w:rPr>
          <w:sz w:val="24"/>
          <w:szCs w:val="24"/>
        </w:rPr>
      </w:pPr>
      <w:r>
        <w:rPr>
          <w:color w:val="000000"/>
          <w:sz w:val="24"/>
          <w:szCs w:val="24"/>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0926E7" w:rsidRDefault="000926E7" w:rsidP="000926E7">
      <w:pPr>
        <w:numPr>
          <w:ilvl w:val="0"/>
          <w:numId w:val="18"/>
        </w:numPr>
        <w:tabs>
          <w:tab w:val="left" w:pos="993"/>
        </w:tabs>
        <w:ind w:left="0" w:firstLine="709"/>
        <w:rPr>
          <w:sz w:val="24"/>
          <w:szCs w:val="24"/>
        </w:rPr>
      </w:pPr>
      <w:r>
        <w:rPr>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926E7" w:rsidRDefault="000926E7" w:rsidP="000926E7">
      <w:pPr>
        <w:tabs>
          <w:tab w:val="left" w:pos="993"/>
        </w:tabs>
        <w:ind w:firstLine="709"/>
        <w:rPr>
          <w:sz w:val="24"/>
          <w:szCs w:val="24"/>
        </w:rPr>
      </w:pPr>
      <w:r>
        <w:rPr>
          <w:i/>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19"/>
        </w:numPr>
        <w:tabs>
          <w:tab w:val="left" w:pos="993"/>
        </w:tabs>
        <w:ind w:left="0" w:firstLine="709"/>
        <w:rPr>
          <w:sz w:val="24"/>
          <w:szCs w:val="24"/>
        </w:rPr>
      </w:pPr>
      <w:r>
        <w:rPr>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0926E7" w:rsidRDefault="000926E7" w:rsidP="000926E7">
      <w:pPr>
        <w:numPr>
          <w:ilvl w:val="0"/>
          <w:numId w:val="19"/>
        </w:numPr>
        <w:tabs>
          <w:tab w:val="left" w:pos="993"/>
        </w:tabs>
        <w:ind w:left="0" w:firstLine="709"/>
        <w:rPr>
          <w:sz w:val="24"/>
          <w:szCs w:val="24"/>
        </w:rPr>
      </w:pPr>
      <w:r>
        <w:rPr>
          <w:color w:val="000000"/>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0926E7" w:rsidRDefault="000926E7" w:rsidP="000926E7">
      <w:pPr>
        <w:numPr>
          <w:ilvl w:val="0"/>
          <w:numId w:val="19"/>
        </w:numPr>
        <w:tabs>
          <w:tab w:val="left" w:pos="993"/>
        </w:tabs>
        <w:ind w:left="0" w:firstLine="709"/>
        <w:rPr>
          <w:sz w:val="24"/>
          <w:szCs w:val="24"/>
        </w:rPr>
      </w:pPr>
      <w:r>
        <w:rPr>
          <w:color w:val="000000"/>
          <w:sz w:val="24"/>
          <w:szCs w:val="24"/>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0926E7" w:rsidRDefault="000926E7" w:rsidP="000926E7">
      <w:pPr>
        <w:numPr>
          <w:ilvl w:val="0"/>
          <w:numId w:val="19"/>
        </w:numPr>
        <w:tabs>
          <w:tab w:val="left" w:pos="993"/>
        </w:tabs>
        <w:ind w:left="0" w:firstLine="709"/>
        <w:rPr>
          <w:sz w:val="24"/>
          <w:szCs w:val="24"/>
        </w:rPr>
      </w:pPr>
      <w:r>
        <w:rPr>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926E7" w:rsidRDefault="000926E7" w:rsidP="000926E7">
      <w:pPr>
        <w:numPr>
          <w:ilvl w:val="0"/>
          <w:numId w:val="19"/>
        </w:numPr>
        <w:tabs>
          <w:tab w:val="left" w:pos="993"/>
        </w:tabs>
        <w:ind w:left="0" w:firstLine="709"/>
        <w:rPr>
          <w:sz w:val="24"/>
          <w:szCs w:val="24"/>
        </w:rPr>
      </w:pPr>
      <w:r>
        <w:rPr>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0926E7" w:rsidRDefault="000926E7" w:rsidP="000926E7">
      <w:pPr>
        <w:numPr>
          <w:ilvl w:val="0"/>
          <w:numId w:val="19"/>
        </w:numPr>
        <w:tabs>
          <w:tab w:val="left" w:pos="993"/>
        </w:tabs>
        <w:ind w:left="0" w:firstLine="709"/>
        <w:rPr>
          <w:sz w:val="24"/>
          <w:szCs w:val="24"/>
        </w:rPr>
      </w:pPr>
      <w:r>
        <w:rPr>
          <w:color w:val="000000"/>
          <w:sz w:val="24"/>
          <w:szCs w:val="24"/>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0926E7" w:rsidRDefault="000926E7" w:rsidP="000926E7">
      <w:pPr>
        <w:numPr>
          <w:ilvl w:val="0"/>
          <w:numId w:val="19"/>
        </w:numPr>
        <w:tabs>
          <w:tab w:val="left" w:pos="993"/>
        </w:tabs>
        <w:ind w:left="0" w:firstLine="709"/>
        <w:rPr>
          <w:sz w:val="24"/>
          <w:szCs w:val="24"/>
        </w:rPr>
      </w:pPr>
      <w:r>
        <w:rPr>
          <w:color w:val="000000"/>
          <w:sz w:val="24"/>
          <w:szCs w:val="24"/>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0926E7" w:rsidRDefault="000926E7" w:rsidP="000926E7">
      <w:pPr>
        <w:numPr>
          <w:ilvl w:val="0"/>
          <w:numId w:val="19"/>
        </w:numPr>
        <w:tabs>
          <w:tab w:val="left" w:pos="993"/>
        </w:tabs>
        <w:ind w:left="0" w:firstLine="709"/>
        <w:rPr>
          <w:sz w:val="24"/>
          <w:szCs w:val="24"/>
        </w:rPr>
      </w:pPr>
      <w:r>
        <w:rPr>
          <w:color w:val="000000"/>
          <w:sz w:val="24"/>
          <w:szCs w:val="24"/>
        </w:rPr>
        <w:t>определять события, явления, процессы, которым посвящены визуальные источники исторической информации;</w:t>
      </w:r>
    </w:p>
    <w:p w:rsidR="000926E7" w:rsidRDefault="000926E7" w:rsidP="000926E7">
      <w:pPr>
        <w:numPr>
          <w:ilvl w:val="0"/>
          <w:numId w:val="19"/>
        </w:numPr>
        <w:tabs>
          <w:tab w:val="left" w:pos="993"/>
        </w:tabs>
        <w:ind w:left="0" w:firstLine="709"/>
        <w:rPr>
          <w:sz w:val="24"/>
          <w:szCs w:val="24"/>
        </w:rPr>
      </w:pPr>
      <w:r>
        <w:rPr>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0926E7" w:rsidRDefault="000926E7" w:rsidP="000926E7">
      <w:pPr>
        <w:numPr>
          <w:ilvl w:val="0"/>
          <w:numId w:val="19"/>
        </w:numPr>
        <w:tabs>
          <w:tab w:val="left" w:pos="993"/>
        </w:tabs>
        <w:ind w:left="0" w:firstLine="709"/>
        <w:rPr>
          <w:sz w:val="24"/>
          <w:szCs w:val="24"/>
        </w:rPr>
      </w:pPr>
      <w:r>
        <w:rPr>
          <w:color w:val="000000"/>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0926E7" w:rsidRDefault="000926E7" w:rsidP="000926E7">
      <w:pPr>
        <w:numPr>
          <w:ilvl w:val="0"/>
          <w:numId w:val="19"/>
        </w:numPr>
        <w:tabs>
          <w:tab w:val="left" w:pos="993"/>
        </w:tabs>
        <w:ind w:left="0" w:firstLine="709"/>
        <w:rPr>
          <w:sz w:val="24"/>
          <w:szCs w:val="24"/>
        </w:rPr>
      </w:pPr>
      <w:r>
        <w:rPr>
          <w:color w:val="000000"/>
          <w:sz w:val="24"/>
          <w:szCs w:val="24"/>
        </w:rPr>
        <w:t>представлять историческую информацию в виде таблиц, графиков, схем, диаграмм;</w:t>
      </w:r>
    </w:p>
    <w:p w:rsidR="000926E7" w:rsidRDefault="000926E7" w:rsidP="000926E7">
      <w:pPr>
        <w:numPr>
          <w:ilvl w:val="0"/>
          <w:numId w:val="19"/>
        </w:numPr>
        <w:tabs>
          <w:tab w:val="left" w:pos="993"/>
        </w:tabs>
        <w:ind w:left="0" w:firstLine="709"/>
        <w:rPr>
          <w:sz w:val="24"/>
          <w:szCs w:val="24"/>
        </w:rPr>
      </w:pPr>
      <w:r>
        <w:rPr>
          <w:color w:val="000000"/>
          <w:sz w:val="24"/>
          <w:szCs w:val="24"/>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0926E7" w:rsidRDefault="000926E7" w:rsidP="000926E7">
      <w:pPr>
        <w:tabs>
          <w:tab w:val="left" w:pos="993"/>
        </w:tabs>
        <w:ind w:firstLine="709"/>
        <w:rPr>
          <w:sz w:val="24"/>
          <w:szCs w:val="24"/>
        </w:rPr>
      </w:pPr>
      <w:r>
        <w:rPr>
          <w:i/>
          <w:color w:val="000000"/>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926E7" w:rsidRDefault="000926E7" w:rsidP="000926E7">
      <w:pPr>
        <w:tabs>
          <w:tab w:val="left" w:pos="993"/>
        </w:tabs>
        <w:ind w:firstLine="709"/>
        <w:rPr>
          <w:sz w:val="24"/>
          <w:szCs w:val="24"/>
        </w:rPr>
      </w:pPr>
      <w:r>
        <w:rPr>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20"/>
        </w:numPr>
        <w:tabs>
          <w:tab w:val="left" w:pos="993"/>
        </w:tabs>
        <w:ind w:left="0" w:firstLine="709"/>
        <w:rPr>
          <w:sz w:val="24"/>
          <w:szCs w:val="24"/>
        </w:rPr>
      </w:pPr>
      <w:r>
        <w:rPr>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926E7" w:rsidRDefault="000926E7" w:rsidP="000926E7">
      <w:pPr>
        <w:numPr>
          <w:ilvl w:val="0"/>
          <w:numId w:val="20"/>
        </w:numPr>
        <w:tabs>
          <w:tab w:val="left" w:pos="993"/>
        </w:tabs>
        <w:ind w:left="0" w:firstLine="709"/>
        <w:rPr>
          <w:sz w:val="24"/>
          <w:szCs w:val="24"/>
        </w:rPr>
      </w:pPr>
      <w:r>
        <w:rPr>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926E7" w:rsidRDefault="000926E7" w:rsidP="000926E7">
      <w:pPr>
        <w:numPr>
          <w:ilvl w:val="0"/>
          <w:numId w:val="20"/>
        </w:numPr>
        <w:tabs>
          <w:tab w:val="left" w:pos="993"/>
        </w:tabs>
        <w:ind w:left="0" w:firstLine="709"/>
        <w:rPr>
          <w:sz w:val="24"/>
          <w:szCs w:val="24"/>
        </w:rPr>
      </w:pPr>
      <w:r>
        <w:rPr>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926E7" w:rsidRDefault="000926E7" w:rsidP="000926E7">
      <w:pPr>
        <w:numPr>
          <w:ilvl w:val="0"/>
          <w:numId w:val="20"/>
        </w:numPr>
        <w:tabs>
          <w:tab w:val="left" w:pos="993"/>
        </w:tabs>
        <w:ind w:left="0" w:firstLine="709"/>
        <w:rPr>
          <w:sz w:val="24"/>
          <w:szCs w:val="24"/>
        </w:rPr>
      </w:pPr>
      <w:r>
        <w:rPr>
          <w:color w:val="000000"/>
          <w:sz w:val="24"/>
          <w:szCs w:val="24"/>
        </w:rPr>
        <w:t xml:space="preserve">участвовать в диалогическом и </w:t>
      </w:r>
      <w:proofErr w:type="spellStart"/>
      <w:r>
        <w:rPr>
          <w:color w:val="000000"/>
          <w:sz w:val="24"/>
          <w:szCs w:val="24"/>
        </w:rPr>
        <w:t>полилогическом</w:t>
      </w:r>
      <w:proofErr w:type="spellEnd"/>
      <w:r>
        <w:rPr>
          <w:color w:val="000000"/>
          <w:sz w:val="24"/>
          <w:szCs w:val="24"/>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926E7" w:rsidRDefault="000926E7" w:rsidP="000926E7">
      <w:pPr>
        <w:tabs>
          <w:tab w:val="left" w:pos="993"/>
        </w:tabs>
        <w:ind w:firstLine="709"/>
        <w:rPr>
          <w:sz w:val="24"/>
          <w:szCs w:val="24"/>
        </w:rPr>
      </w:pPr>
      <w:r>
        <w:rPr>
          <w:i/>
          <w:color w:val="000000"/>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21"/>
        </w:numPr>
        <w:tabs>
          <w:tab w:val="left" w:pos="993"/>
        </w:tabs>
        <w:ind w:left="0" w:firstLine="709"/>
        <w:rPr>
          <w:sz w:val="24"/>
          <w:szCs w:val="24"/>
        </w:rPr>
      </w:pPr>
      <w:r>
        <w:rPr>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0926E7" w:rsidRDefault="000926E7" w:rsidP="000926E7">
      <w:pPr>
        <w:numPr>
          <w:ilvl w:val="0"/>
          <w:numId w:val="21"/>
        </w:numPr>
        <w:tabs>
          <w:tab w:val="left" w:pos="993"/>
        </w:tabs>
        <w:ind w:left="0" w:firstLine="709"/>
        <w:rPr>
          <w:sz w:val="24"/>
          <w:szCs w:val="24"/>
        </w:rPr>
      </w:pPr>
      <w:r>
        <w:rPr>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0926E7" w:rsidRDefault="000926E7" w:rsidP="000926E7">
      <w:pPr>
        <w:numPr>
          <w:ilvl w:val="0"/>
          <w:numId w:val="21"/>
        </w:numPr>
        <w:tabs>
          <w:tab w:val="left" w:pos="993"/>
        </w:tabs>
        <w:ind w:left="0" w:firstLine="709"/>
        <w:rPr>
          <w:sz w:val="24"/>
          <w:szCs w:val="24"/>
        </w:rPr>
      </w:pPr>
      <w:r>
        <w:rPr>
          <w:color w:val="000000"/>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0926E7" w:rsidRDefault="000926E7" w:rsidP="000926E7">
      <w:pPr>
        <w:numPr>
          <w:ilvl w:val="0"/>
          <w:numId w:val="21"/>
        </w:numPr>
        <w:tabs>
          <w:tab w:val="left" w:pos="993"/>
        </w:tabs>
        <w:ind w:left="0" w:firstLine="709"/>
        <w:rPr>
          <w:sz w:val="24"/>
          <w:szCs w:val="24"/>
        </w:rPr>
      </w:pPr>
      <w:r>
        <w:rPr>
          <w:color w:val="000000"/>
          <w:sz w:val="24"/>
          <w:szCs w:val="24"/>
        </w:rPr>
        <w:t>активно участвовать в дискуссиях, не допуская умаления подвига народа при защите Отечества.</w:t>
      </w:r>
    </w:p>
    <w:p w:rsidR="000926E7" w:rsidRDefault="000926E7" w:rsidP="000926E7">
      <w:pPr>
        <w:tabs>
          <w:tab w:val="left" w:pos="993"/>
        </w:tabs>
        <w:ind w:firstLine="709"/>
        <w:rPr>
          <w:sz w:val="24"/>
          <w:szCs w:val="24"/>
        </w:rPr>
      </w:pPr>
      <w:r>
        <w:rPr>
          <w:i/>
          <w:color w:val="000000"/>
          <w:sz w:val="24"/>
          <w:szCs w:val="24"/>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0926E7" w:rsidRDefault="000926E7" w:rsidP="000926E7">
      <w:pPr>
        <w:tabs>
          <w:tab w:val="left" w:pos="993"/>
        </w:tabs>
        <w:ind w:firstLine="709"/>
        <w:rPr>
          <w:sz w:val="24"/>
          <w:szCs w:val="24"/>
        </w:rPr>
      </w:pPr>
      <w:r>
        <w:rPr>
          <w:color w:val="000000"/>
          <w:sz w:val="24"/>
          <w:szCs w:val="24"/>
        </w:rPr>
        <w:t>В том числе по учебному курсу «История России»:</w:t>
      </w:r>
    </w:p>
    <w:p w:rsidR="000926E7" w:rsidRDefault="000926E7" w:rsidP="000926E7">
      <w:pPr>
        <w:tabs>
          <w:tab w:val="left" w:pos="993"/>
        </w:tabs>
        <w:ind w:firstLine="709"/>
        <w:rPr>
          <w:sz w:val="24"/>
          <w:szCs w:val="24"/>
        </w:rPr>
      </w:pPr>
      <w:r>
        <w:rPr>
          <w:color w:val="000000"/>
          <w:sz w:val="24"/>
          <w:szCs w:val="24"/>
        </w:rPr>
        <w:t xml:space="preserve">СССР в 1945–1991 гг. Экономические развитие и реформы. Политическая система «развитого социализма». Развитие науки, образования, культуры. Холодная война и </w:t>
      </w:r>
      <w:r>
        <w:rPr>
          <w:color w:val="000000"/>
          <w:sz w:val="24"/>
          <w:szCs w:val="24"/>
        </w:rPr>
        <w:lastRenderedPageBreak/>
        <w:t>внешняя политика. СССР и мировая социалистическая система. Причины распада Советского Союза.</w:t>
      </w:r>
    </w:p>
    <w:p w:rsidR="000926E7" w:rsidRDefault="000926E7" w:rsidP="000926E7">
      <w:pPr>
        <w:tabs>
          <w:tab w:val="left" w:pos="993"/>
        </w:tabs>
        <w:ind w:firstLine="709"/>
        <w:rPr>
          <w:sz w:val="24"/>
          <w:szCs w:val="24"/>
        </w:rPr>
      </w:pPr>
      <w:r>
        <w:rPr>
          <w:color w:val="000000"/>
          <w:sz w:val="24"/>
          <w:szCs w:val="24"/>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926E7" w:rsidRDefault="000926E7" w:rsidP="000926E7">
      <w:pPr>
        <w:tabs>
          <w:tab w:val="left" w:pos="993"/>
        </w:tabs>
        <w:ind w:firstLine="709"/>
        <w:rPr>
          <w:sz w:val="24"/>
          <w:szCs w:val="24"/>
        </w:rPr>
      </w:pPr>
      <w:r>
        <w:rPr>
          <w:color w:val="000000"/>
          <w:sz w:val="24"/>
          <w:szCs w:val="24"/>
        </w:rPr>
        <w:t>По учебному курсу «Всеобщая история»:</w:t>
      </w:r>
    </w:p>
    <w:p w:rsidR="000926E7" w:rsidRDefault="000926E7" w:rsidP="000926E7">
      <w:pPr>
        <w:tabs>
          <w:tab w:val="left" w:pos="993"/>
        </w:tabs>
        <w:ind w:firstLine="709"/>
        <w:rPr>
          <w:sz w:val="24"/>
          <w:szCs w:val="24"/>
        </w:rPr>
      </w:pPr>
      <w:r>
        <w:rPr>
          <w:color w:val="000000"/>
          <w:spacing w:val="-1"/>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Pr>
          <w:color w:val="000000"/>
          <w:spacing w:val="-1"/>
          <w:sz w:val="24"/>
          <w:szCs w:val="24"/>
        </w:rPr>
        <w:t>деглобализация</w:t>
      </w:r>
      <w:proofErr w:type="spellEnd"/>
      <w:r>
        <w:rPr>
          <w:color w:val="000000"/>
          <w:spacing w:val="-1"/>
          <w:sz w:val="24"/>
          <w:szCs w:val="24"/>
        </w:rPr>
        <w:t>. Геополитический кризис 2022 г. и его влияние на мировую систему.</w:t>
      </w:r>
    </w:p>
    <w:p w:rsidR="000926E7" w:rsidRDefault="000926E7" w:rsidP="000926E7">
      <w:pPr>
        <w:tabs>
          <w:tab w:val="left" w:pos="993"/>
        </w:tabs>
        <w:ind w:firstLine="709"/>
        <w:rPr>
          <w:sz w:val="24"/>
          <w:szCs w:val="24"/>
        </w:rPr>
      </w:pPr>
      <w:r>
        <w:rPr>
          <w:color w:val="000000"/>
          <w:sz w:val="24"/>
          <w:szCs w:val="24"/>
        </w:rPr>
        <w:t>Структура предметного результата включает следующий перечень знаний и умений:</w:t>
      </w:r>
    </w:p>
    <w:p w:rsidR="000926E7" w:rsidRDefault="000926E7" w:rsidP="000926E7">
      <w:pPr>
        <w:numPr>
          <w:ilvl w:val="0"/>
          <w:numId w:val="22"/>
        </w:numPr>
        <w:tabs>
          <w:tab w:val="left" w:pos="993"/>
        </w:tabs>
        <w:ind w:left="0" w:firstLine="709"/>
        <w:rPr>
          <w:sz w:val="24"/>
          <w:szCs w:val="24"/>
        </w:rPr>
      </w:pPr>
      <w:r>
        <w:rPr>
          <w:color w:val="000000"/>
          <w:sz w:val="24"/>
          <w:szCs w:val="24"/>
        </w:rPr>
        <w:t>указывать хронологические рамки основных периодов отечественной и всеобщей истории 1945–2022 гг.;</w:t>
      </w:r>
    </w:p>
    <w:p w:rsidR="000926E7" w:rsidRDefault="000926E7" w:rsidP="000926E7">
      <w:pPr>
        <w:numPr>
          <w:ilvl w:val="0"/>
          <w:numId w:val="22"/>
        </w:numPr>
        <w:tabs>
          <w:tab w:val="left" w:pos="993"/>
        </w:tabs>
        <w:ind w:left="0" w:firstLine="709"/>
        <w:rPr>
          <w:sz w:val="24"/>
          <w:szCs w:val="24"/>
        </w:rPr>
      </w:pPr>
      <w:r>
        <w:rPr>
          <w:color w:val="000000"/>
          <w:sz w:val="24"/>
          <w:szCs w:val="24"/>
        </w:rPr>
        <w:t>называть даты важнейших событий и процессов отечественной и всеобщей истории 1945–2022 гг.;</w:t>
      </w:r>
    </w:p>
    <w:p w:rsidR="000926E7" w:rsidRDefault="000926E7" w:rsidP="000926E7">
      <w:pPr>
        <w:numPr>
          <w:ilvl w:val="0"/>
          <w:numId w:val="22"/>
        </w:numPr>
        <w:tabs>
          <w:tab w:val="left" w:pos="993"/>
        </w:tabs>
        <w:ind w:left="0" w:firstLine="709"/>
        <w:rPr>
          <w:sz w:val="24"/>
          <w:szCs w:val="24"/>
        </w:rPr>
      </w:pPr>
      <w:r>
        <w:rPr>
          <w:color w:val="000000"/>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0926E7" w:rsidRDefault="000926E7" w:rsidP="000926E7">
      <w:pPr>
        <w:numPr>
          <w:ilvl w:val="0"/>
          <w:numId w:val="22"/>
        </w:numPr>
        <w:tabs>
          <w:tab w:val="left" w:pos="993"/>
        </w:tabs>
        <w:ind w:left="0" w:firstLine="709"/>
        <w:rPr>
          <w:sz w:val="24"/>
          <w:szCs w:val="24"/>
        </w:rPr>
      </w:pPr>
      <w:r>
        <w:rPr>
          <w:color w:val="000000"/>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0926E7" w:rsidRDefault="000926E7" w:rsidP="000926E7">
      <w:pPr>
        <w:tabs>
          <w:tab w:val="left" w:pos="993"/>
        </w:tabs>
        <w:ind w:firstLine="709"/>
        <w:rPr>
          <w:sz w:val="24"/>
          <w:szCs w:val="24"/>
        </w:rPr>
      </w:pPr>
    </w:p>
    <w:p w:rsidR="0083743D" w:rsidRDefault="0083743D"/>
    <w:sectPr w:rsidR="0083743D" w:rsidSect="00837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2C91"/>
    <w:multiLevelType w:val="multilevel"/>
    <w:tmpl w:val="DC00AB1C"/>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 w15:restartNumberingAfterBreak="0">
    <w:nsid w:val="0ADF3DED"/>
    <w:multiLevelType w:val="multilevel"/>
    <w:tmpl w:val="CAEECA94"/>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B10271F"/>
    <w:multiLevelType w:val="multilevel"/>
    <w:tmpl w:val="30128680"/>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106F318D"/>
    <w:multiLevelType w:val="multilevel"/>
    <w:tmpl w:val="4F6659C0"/>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1DDA7945"/>
    <w:multiLevelType w:val="multilevel"/>
    <w:tmpl w:val="5EE614F0"/>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5" w15:restartNumberingAfterBreak="0">
    <w:nsid w:val="35913AD1"/>
    <w:multiLevelType w:val="multilevel"/>
    <w:tmpl w:val="6950ACB2"/>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6" w15:restartNumberingAfterBreak="0">
    <w:nsid w:val="3C7337DF"/>
    <w:multiLevelType w:val="multilevel"/>
    <w:tmpl w:val="3E46657C"/>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7" w15:restartNumberingAfterBreak="0">
    <w:nsid w:val="3C8D244B"/>
    <w:multiLevelType w:val="multilevel"/>
    <w:tmpl w:val="1D464FFA"/>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8" w15:restartNumberingAfterBreak="0">
    <w:nsid w:val="42C54A32"/>
    <w:multiLevelType w:val="multilevel"/>
    <w:tmpl w:val="3522CF12"/>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15:restartNumberingAfterBreak="0">
    <w:nsid w:val="49517604"/>
    <w:multiLevelType w:val="multilevel"/>
    <w:tmpl w:val="81B46CE2"/>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15:restartNumberingAfterBreak="0">
    <w:nsid w:val="4A0C798F"/>
    <w:multiLevelType w:val="multilevel"/>
    <w:tmpl w:val="7C48747E"/>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4D340F92"/>
    <w:multiLevelType w:val="multilevel"/>
    <w:tmpl w:val="14EC1854"/>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2" w15:restartNumberingAfterBreak="0">
    <w:nsid w:val="4FCC0BE4"/>
    <w:multiLevelType w:val="multilevel"/>
    <w:tmpl w:val="BCDAAF64"/>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3" w15:restartNumberingAfterBreak="0">
    <w:nsid w:val="5016273D"/>
    <w:multiLevelType w:val="multilevel"/>
    <w:tmpl w:val="074665F0"/>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4" w15:restartNumberingAfterBreak="0">
    <w:nsid w:val="59D05890"/>
    <w:multiLevelType w:val="multilevel"/>
    <w:tmpl w:val="8C9E2A2E"/>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5" w15:restartNumberingAfterBreak="0">
    <w:nsid w:val="5ACA2F26"/>
    <w:multiLevelType w:val="multilevel"/>
    <w:tmpl w:val="E4288EFC"/>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6" w15:restartNumberingAfterBreak="0">
    <w:nsid w:val="65345A47"/>
    <w:multiLevelType w:val="multilevel"/>
    <w:tmpl w:val="5782A306"/>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15:restartNumberingAfterBreak="0">
    <w:nsid w:val="669A5F6F"/>
    <w:multiLevelType w:val="multilevel"/>
    <w:tmpl w:val="D4149862"/>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8" w15:restartNumberingAfterBreak="0">
    <w:nsid w:val="66C60813"/>
    <w:multiLevelType w:val="multilevel"/>
    <w:tmpl w:val="F4CE03AC"/>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9" w15:restartNumberingAfterBreak="0">
    <w:nsid w:val="6C1F3EE4"/>
    <w:multiLevelType w:val="multilevel"/>
    <w:tmpl w:val="00922B8A"/>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0" w15:restartNumberingAfterBreak="0">
    <w:nsid w:val="749A1656"/>
    <w:multiLevelType w:val="multilevel"/>
    <w:tmpl w:val="0A605A0A"/>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1" w15:restartNumberingAfterBreak="0">
    <w:nsid w:val="75C00C34"/>
    <w:multiLevelType w:val="multilevel"/>
    <w:tmpl w:val="918C3DFE"/>
    <w:lvl w:ilvl="0">
      <w:start w:val="1"/>
      <w:numFmt w:val="bullet"/>
      <w:lvlText w:val=""/>
      <w:lvlJc w:val="left"/>
      <w:pPr>
        <w:ind w:left="960" w:hanging="360"/>
      </w:pPr>
      <w:rPr>
        <w:rFonts w:ascii="Symbol" w:hAnsi="Symbol" w:hint="default"/>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num w:numId="1">
    <w:abstractNumId w:val="15"/>
  </w:num>
  <w:num w:numId="2">
    <w:abstractNumId w:val="21"/>
  </w:num>
  <w:num w:numId="3">
    <w:abstractNumId w:val="16"/>
  </w:num>
  <w:num w:numId="4">
    <w:abstractNumId w:val="11"/>
  </w:num>
  <w:num w:numId="5">
    <w:abstractNumId w:val="14"/>
  </w:num>
  <w:num w:numId="6">
    <w:abstractNumId w:val="13"/>
  </w:num>
  <w:num w:numId="7">
    <w:abstractNumId w:val="1"/>
  </w:num>
  <w:num w:numId="8">
    <w:abstractNumId w:val="0"/>
  </w:num>
  <w:num w:numId="9">
    <w:abstractNumId w:val="20"/>
  </w:num>
  <w:num w:numId="10">
    <w:abstractNumId w:val="17"/>
  </w:num>
  <w:num w:numId="11">
    <w:abstractNumId w:val="5"/>
  </w:num>
  <w:num w:numId="12">
    <w:abstractNumId w:val="19"/>
  </w:num>
  <w:num w:numId="13">
    <w:abstractNumId w:val="9"/>
  </w:num>
  <w:num w:numId="14">
    <w:abstractNumId w:val="10"/>
  </w:num>
  <w:num w:numId="15">
    <w:abstractNumId w:val="12"/>
  </w:num>
  <w:num w:numId="16">
    <w:abstractNumId w:val="2"/>
  </w:num>
  <w:num w:numId="17">
    <w:abstractNumId w:val="4"/>
  </w:num>
  <w:num w:numId="18">
    <w:abstractNumId w:val="8"/>
  </w:num>
  <w:num w:numId="19">
    <w:abstractNumId w:val="7"/>
  </w:num>
  <w:num w:numId="20">
    <w:abstractNumId w:val="6"/>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26E7"/>
    <w:rsid w:val="000926E7"/>
    <w:rsid w:val="000A1B6B"/>
    <w:rsid w:val="00441138"/>
    <w:rsid w:val="00511AB9"/>
    <w:rsid w:val="00644948"/>
    <w:rsid w:val="0083743D"/>
    <w:rsid w:val="00A37926"/>
    <w:rsid w:val="00C2024B"/>
    <w:rsid w:val="00D214A1"/>
    <w:rsid w:val="00DA3D4A"/>
    <w:rsid w:val="00EE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06FB"/>
  <w15:docId w15:val="{A98B9E66-EEE9-41BC-BAC4-B908CFE4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6E7"/>
    <w:pPr>
      <w:spacing w:after="0" w:line="240" w:lineRule="auto"/>
      <w:ind w:firstLine="544"/>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0926E7"/>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semiHidden/>
    <w:unhideWhenUsed/>
    <w:rsid w:val="000A1B6B"/>
    <w:rPr>
      <w:color w:val="0000FF"/>
      <w:u w:val="single"/>
    </w:rPr>
  </w:style>
  <w:style w:type="paragraph" w:customStyle="1" w:styleId="western">
    <w:name w:val="western"/>
    <w:basedOn w:val="a"/>
    <w:rsid w:val="000A1B6B"/>
    <w:pPr>
      <w:spacing w:before="100" w:beforeAutospacing="1" w:after="100" w:afterAutospacing="1"/>
      <w:ind w:firstLine="0"/>
      <w:jc w:val="left"/>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791023">
      <w:bodyDiv w:val="1"/>
      <w:marLeft w:val="0"/>
      <w:marRight w:val="0"/>
      <w:marTop w:val="0"/>
      <w:marBottom w:val="0"/>
      <w:divBdr>
        <w:top w:val="none" w:sz="0" w:space="0" w:color="auto"/>
        <w:left w:val="none" w:sz="0" w:space="0" w:color="auto"/>
        <w:bottom w:val="none" w:sz="0" w:space="0" w:color="auto"/>
        <w:right w:val="none" w:sz="0" w:space="0" w:color="auto"/>
      </w:divBdr>
    </w:div>
    <w:div w:id="6878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riabinki@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7AD5-EC2A-479D-8BB8-66CF2E56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16571</Words>
  <Characters>94458</Characters>
  <Application>Microsoft Office Word</Application>
  <DocSecurity>0</DocSecurity>
  <Lines>787</Lines>
  <Paragraphs>221</Paragraphs>
  <ScaleCrop>false</ScaleCrop>
  <Company>MultiDVD Team</Company>
  <LinksUpToDate>false</LinksUpToDate>
  <CharactersWithSpaces>110808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dcterms:created xsi:type="dcterms:W3CDTF">2023-09-08T16:13:00Z</dcterms:created>
  <dcterms:modified xsi:type="dcterms:W3CDTF">2024-10-08T08:47:00Z</dcterms:modified>
</cp:coreProperties>
</file>